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tabs>
              <w:tab w:val="left" w:pos="709"/>
            </w:tabs>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ANNEXE : ÉCHANTILLON D’ESPACES POUR LE SONDAGE SUR LESPRINCIPALES INFRASTRUCTURES EXISTANTES CONSACRÉES AUX ARTS AUTOCHTONES AU CANADA </w:t>
          </w:r>
        </w:p>
      </w:sdtContent>
    </w:sdt>
    <w:sdt>
      <w:sdtPr>
        <w:tag w:val="goog_rdk_1"/>
      </w:sdtPr>
      <w:sdtContent>
        <w:p w:rsidR="00000000" w:rsidDel="00000000" w:rsidP="00000000" w:rsidRDefault="00000000" w:rsidRPr="00000000" w14:paraId="00000002">
          <w:pPr>
            <w:tabs>
              <w:tab w:val="left" w:pos="709"/>
            </w:tabs>
            <w:rPr>
              <w:rFonts w:ascii="Helvetica Neue" w:cs="Helvetica Neue" w:eastAsia="Helvetica Neue" w:hAnsi="Helvetica Neue"/>
              <w:sz w:val="20"/>
              <w:szCs w:val="20"/>
            </w:rPr>
          </w:pPr>
          <w:r w:rsidDel="00000000" w:rsidR="00000000" w:rsidRPr="00000000">
            <w:rPr>
              <w:rtl w:val="0"/>
            </w:rPr>
          </w:r>
        </w:p>
      </w:sdtContent>
    </w:sdt>
    <w:tbl>
      <w:tblPr>
        <w:tblStyle w:val="Table1"/>
        <w:tblW w:w="130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3392"/>
        <w:gridCol w:w="2070"/>
        <w:gridCol w:w="2334"/>
        <w:gridCol w:w="1468"/>
        <w:gridCol w:w="2070"/>
        <w:tblGridChange w:id="0">
          <w:tblGrid>
            <w:gridCol w:w="1668"/>
            <w:gridCol w:w="3392"/>
            <w:gridCol w:w="2070"/>
            <w:gridCol w:w="2334"/>
            <w:gridCol w:w="1468"/>
            <w:gridCol w:w="2070"/>
          </w:tblGrid>
        </w:tblGridChange>
      </w:tblGrid>
      <w:tr>
        <w:tc>
          <w:tcPr/>
          <w:sdt>
            <w:sdtPr>
              <w:tag w:val="goog_rdk_2"/>
            </w:sdtPr>
            <w:sdtContent>
              <w:p w:rsidR="00000000" w:rsidDel="00000000" w:rsidP="00000000" w:rsidRDefault="00000000" w:rsidRPr="00000000" w14:paraId="00000003">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sdt>
            <w:sdtPr>
              <w:tag w:val="goog_rdk_3"/>
            </w:sdtPr>
            <w:sdtContent>
              <w:p w:rsidR="00000000" w:rsidDel="00000000" w:rsidP="00000000" w:rsidRDefault="00000000" w:rsidRPr="00000000" w14:paraId="00000004">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LIEUX ET LOCATION</w:t>
                </w:r>
              </w:p>
            </w:sdtContent>
          </w:sdt>
          <w:sdt>
            <w:sdtPr>
              <w:tag w:val="goog_rdk_4"/>
            </w:sdtPr>
            <w:sdtContent>
              <w:p w:rsidR="00000000" w:rsidDel="00000000" w:rsidP="00000000" w:rsidRDefault="00000000" w:rsidRPr="00000000" w14:paraId="00000005">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tc>
        <w:tc>
          <w:tcPr>
            <w:tcMar>
              <w:top w:w="57.0" w:type="dxa"/>
              <w:bottom w:w="57.0" w:type="dxa"/>
            </w:tcMar>
          </w:tcPr>
          <w:sdt>
            <w:sdtPr>
              <w:tag w:val="goog_rdk_5"/>
            </w:sdtPr>
            <w:sdtContent>
              <w:p w:rsidR="00000000" w:rsidDel="00000000" w:rsidP="00000000" w:rsidRDefault="00000000" w:rsidRPr="00000000" w14:paraId="00000006">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MANDAT</w:t>
                </w:r>
              </w:p>
            </w:sdtContent>
          </w:sdt>
          <w:sdt>
            <w:sdtPr>
              <w:tag w:val="goog_rdk_6"/>
            </w:sdtPr>
            <w:sdtContent>
              <w:p w:rsidR="00000000" w:rsidDel="00000000" w:rsidP="00000000" w:rsidRDefault="00000000" w:rsidRPr="00000000" w14:paraId="00000007">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(présentation, production, formation, etc.)</w:t>
                </w:r>
              </w:p>
            </w:sdtContent>
          </w:sdt>
          <w:sdt>
            <w:sdtPr>
              <w:tag w:val="goog_rdk_7"/>
            </w:sdtPr>
            <w:sdtContent>
              <w:p w:rsidR="00000000" w:rsidDel="00000000" w:rsidP="00000000" w:rsidRDefault="00000000" w:rsidRPr="00000000" w14:paraId="00000008">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sdt>
            <w:sdtPr>
              <w:tag w:val="goog_rdk_8"/>
            </w:sdtPr>
            <w:sdtContent>
              <w:p w:rsidR="00000000" w:rsidDel="00000000" w:rsidP="00000000" w:rsidRDefault="00000000" w:rsidRPr="00000000" w14:paraId="00000009">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tc>
        <w:tc>
          <w:tcPr/>
          <w:sdt>
            <w:sdtPr>
              <w:tag w:val="goog_rdk_9"/>
            </w:sdtPr>
            <w:sdtContent>
              <w:p w:rsidR="00000000" w:rsidDel="00000000" w:rsidP="00000000" w:rsidRDefault="00000000" w:rsidRPr="00000000" w14:paraId="0000000A">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sdt>
            <w:sdtPr>
              <w:tag w:val="goog_rdk_10"/>
            </w:sdtPr>
            <w:sdtContent>
              <w:p w:rsidR="00000000" w:rsidDel="00000000" w:rsidP="00000000" w:rsidRDefault="00000000" w:rsidRPr="00000000" w14:paraId="0000000B">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DISCIPLINE(S) </w:t>
                </w:r>
              </w:p>
            </w:sdtContent>
          </w:sdt>
          <w:sdt>
            <w:sdtPr>
              <w:tag w:val="goog_rdk_11"/>
            </w:sdtPr>
            <w:sdtContent>
              <w:p w:rsidR="00000000" w:rsidDel="00000000" w:rsidP="00000000" w:rsidRDefault="00000000" w:rsidRPr="00000000" w14:paraId="0000000C">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ARTISTIQUE(S)</w:t>
                </w:r>
              </w:p>
            </w:sdtContent>
          </w:sdt>
        </w:tc>
        <w:tc>
          <w:tcPr/>
          <w:sdt>
            <w:sdtPr>
              <w:tag w:val="goog_rdk_12"/>
            </w:sdtPr>
            <w:sdtContent>
              <w:p w:rsidR="00000000" w:rsidDel="00000000" w:rsidP="00000000" w:rsidRDefault="00000000" w:rsidRPr="00000000" w14:paraId="0000000D">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sdt>
            <w:sdtPr>
              <w:tag w:val="goog_rdk_13"/>
            </w:sdtPr>
            <w:sdtContent>
              <w:p w:rsidR="00000000" w:rsidDel="00000000" w:rsidP="00000000" w:rsidRDefault="00000000" w:rsidRPr="00000000" w14:paraId="0000000E">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NATURE DE L’ESPACE (superficie en pi</w:t>
                </w:r>
                <w:r w:rsidDel="00000000" w:rsidR="00000000" w:rsidRPr="00000000">
                  <w:rPr>
                    <w:rFonts w:ascii="Helvetica Neue" w:cs="Helvetica Neue" w:eastAsia="Helvetica Neue" w:hAnsi="Helvetica Neue"/>
                    <w:b w:val="1"/>
                    <w:sz w:val="20"/>
                    <w:szCs w:val="20"/>
                    <w:vertAlign w:val="superscript"/>
                    <w:rtl w:val="0"/>
                  </w:rPr>
                  <w:t xml:space="preserve">2</w:t>
                </w:r>
                <w:r w:rsidDel="00000000" w:rsidR="00000000" w:rsidRPr="00000000">
                  <w:rPr>
                    <w:rFonts w:ascii="Helvetica Neue" w:cs="Helvetica Neue" w:eastAsia="Helvetica Neue" w:hAnsi="Helvetica Neue"/>
                    <w:b w:val="1"/>
                    <w:sz w:val="20"/>
                    <w:szCs w:val="20"/>
                    <w:rtl w:val="0"/>
                  </w:rPr>
                  <w:t xml:space="preserve">, accessibilité, capacité, etc.)</w:t>
                </w:r>
              </w:p>
            </w:sdtContent>
          </w:sdt>
          <w:sdt>
            <w:sdtPr>
              <w:tag w:val="goog_rdk_14"/>
            </w:sdtPr>
            <w:sdtContent>
              <w:p w:rsidR="00000000" w:rsidDel="00000000" w:rsidP="00000000" w:rsidRDefault="00000000" w:rsidRPr="00000000" w14:paraId="0000000F">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sdt>
            <w:sdtPr>
              <w:tag w:val="goog_rdk_15"/>
            </w:sdtPr>
            <w:sdtContent>
              <w:p w:rsidR="00000000" w:rsidDel="00000000" w:rsidP="00000000" w:rsidRDefault="00000000" w:rsidRPr="00000000" w14:paraId="00000010">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tc>
        <w:tc>
          <w:tcPr/>
          <w:sdt>
            <w:sdtPr>
              <w:tag w:val="goog_rdk_16"/>
            </w:sdtPr>
            <w:sdtContent>
              <w:p w:rsidR="00000000" w:rsidDel="00000000" w:rsidP="00000000" w:rsidRDefault="00000000" w:rsidRPr="00000000" w14:paraId="00000011">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sdt>
            <w:sdtPr>
              <w:tag w:val="goog_rdk_17"/>
            </w:sdtPr>
            <w:sdtContent>
              <w:p w:rsidR="00000000" w:rsidDel="00000000" w:rsidP="00000000" w:rsidRDefault="00000000" w:rsidRPr="00000000" w14:paraId="00000012">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PERSONNEL</w:t>
                </w:r>
              </w:p>
            </w:sdtContent>
          </w:sdt>
          <w:sdt>
            <w:sdtPr>
              <w:tag w:val="goog_rdk_18"/>
            </w:sdtPr>
            <w:sdtContent>
              <w:p w:rsidR="00000000" w:rsidDel="00000000" w:rsidP="00000000" w:rsidRDefault="00000000" w:rsidRPr="00000000" w14:paraId="00000013">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sdt>
            <w:sdtPr>
              <w:tag w:val="goog_rdk_19"/>
            </w:sdtPr>
            <w:sdtContent>
              <w:p w:rsidR="00000000" w:rsidDel="00000000" w:rsidP="00000000" w:rsidRDefault="00000000" w:rsidRPr="00000000" w14:paraId="00000014">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sdt>
            <w:sdtPr>
              <w:tag w:val="goog_rdk_20"/>
            </w:sdtPr>
            <w:sdtContent>
              <w:p w:rsidR="00000000" w:rsidDel="00000000" w:rsidP="00000000" w:rsidRDefault="00000000" w:rsidRPr="00000000" w14:paraId="00000015">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sdtContent>
          </w:sdt>
        </w:tc>
        <w:tc>
          <w:tcPr/>
          <w:sdt>
            <w:sdtPr>
              <w:tag w:val="goog_rdk_21"/>
            </w:sdtPr>
            <w:sdtContent>
              <w:p w:rsidR="00000000" w:rsidDel="00000000" w:rsidP="00000000" w:rsidRDefault="00000000" w:rsidRPr="00000000" w14:paraId="00000016">
                <w:pPr>
                  <w:tabs>
                    <w:tab w:val="left" w:pos="709"/>
                    <w:tab w:val="left" w:pos="851"/>
                  </w:tabs>
                  <w:ind w:right="318"/>
                  <w:jc w:val="center"/>
                  <w:rPr>
                    <w:rFonts w:ascii="Helvetica Neue" w:cs="Helvetica Neue" w:eastAsia="Helvetica Neue" w:hAnsi="Helvetica Neue"/>
                    <w:b w:val="1"/>
                    <w:sz w:val="20"/>
                    <w:szCs w:val="20"/>
                  </w:rPr>
                </w:pPr>
                <w:r w:rsidDel="00000000" w:rsidR="00000000" w:rsidRPr="00000000">
                  <w:rPr>
                    <w:rtl w:val="0"/>
                  </w:rPr>
                </w:r>
              </w:p>
            </w:sdtContent>
          </w:sdt>
          <w:sdt>
            <w:sdtPr>
              <w:tag w:val="goog_rdk_22"/>
            </w:sdtPr>
            <w:sdtContent>
              <w:p w:rsidR="00000000" w:rsidDel="00000000" w:rsidP="00000000" w:rsidRDefault="00000000" w:rsidRPr="00000000" w14:paraId="00000017">
                <w:pPr>
                  <w:tabs>
                    <w:tab w:val="left" w:pos="709"/>
                    <w:tab w:val="left" w:pos="851"/>
                  </w:tabs>
                  <w:ind w:right="318"/>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BUDGET ANNUEL ET SOURCES DE FINANCEMENT</w:t>
                </w:r>
              </w:p>
            </w:sdtContent>
          </w:sdt>
          <w:sdt>
            <w:sdtPr>
              <w:tag w:val="goog_rdk_23"/>
            </w:sdtPr>
            <w:sdtContent>
              <w:p w:rsidR="00000000" w:rsidDel="00000000" w:rsidP="00000000" w:rsidRDefault="00000000" w:rsidRPr="00000000" w14:paraId="00000018">
                <w:pPr>
                  <w:tabs>
                    <w:tab w:val="left" w:pos="709"/>
                    <w:tab w:val="left" w:pos="851"/>
                  </w:tabs>
                  <w:ind w:right="318"/>
                  <w:rPr>
                    <w:rFonts w:ascii="Helvetica Neue" w:cs="Helvetica Neue" w:eastAsia="Helvetica Neue" w:hAnsi="Helvetica Neue"/>
                    <w:b w:val="1"/>
                    <w:sz w:val="20"/>
                    <w:szCs w:val="20"/>
                  </w:rPr>
                </w:pPr>
                <w:r w:rsidDel="00000000" w:rsidR="00000000" w:rsidRPr="00000000">
                  <w:rPr>
                    <w:rtl w:val="0"/>
                  </w:rPr>
                </w:r>
              </w:p>
            </w:sdtContent>
          </w:sdt>
        </w:tc>
      </w:tr>
      <w:tr>
        <w:tc>
          <w:tcPr/>
          <w:sdt>
            <w:sdtPr>
              <w:tag w:val="goog_rdk_24"/>
            </w:sdtPr>
            <w:sdtContent>
              <w:p w:rsidR="00000000" w:rsidDel="00000000" w:rsidP="00000000" w:rsidRDefault="00000000" w:rsidRPr="00000000" w14:paraId="0000001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Urban Shaman</w:t>
                </w:r>
              </w:p>
            </w:sdtContent>
          </w:sdt>
          <w:sdt>
            <w:sdtPr>
              <w:tag w:val="goog_rdk_25"/>
            </w:sdtPr>
            <w:sdtContent>
              <w:p w:rsidR="00000000" w:rsidDel="00000000" w:rsidP="00000000" w:rsidRDefault="00000000" w:rsidRPr="00000000" w14:paraId="0000001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Art contemporain autochtone</w:t>
                </w:r>
              </w:p>
            </w:sdtContent>
          </w:sdt>
          <w:sdt>
            <w:sdtPr>
              <w:tag w:val="goog_rdk_26"/>
            </w:sdtPr>
            <w:sdtContent>
              <w:p w:rsidR="00000000" w:rsidDel="00000000" w:rsidP="00000000" w:rsidRDefault="00000000" w:rsidRPr="00000000" w14:paraId="0000001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7"/>
            </w:sdtPr>
            <w:sdtContent>
              <w:p w:rsidR="00000000" w:rsidDel="00000000" w:rsidP="00000000" w:rsidRDefault="00000000" w:rsidRPr="00000000" w14:paraId="0000001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Winnipeg (MB)</w:t>
                </w:r>
              </w:p>
            </w:sdtContent>
          </w:sdt>
          <w:sdt>
            <w:sdtPr>
              <w:tag w:val="goog_rdk_28"/>
            </w:sdtPr>
            <w:sdtContent>
              <w:p w:rsidR="00000000" w:rsidDel="00000000" w:rsidP="00000000" w:rsidRDefault="00000000" w:rsidRPr="00000000" w14:paraId="0000001D">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9"/>
            </w:sdtPr>
            <w:sdtContent>
              <w:p w:rsidR="00000000" w:rsidDel="00000000" w:rsidP="00000000" w:rsidRDefault="00000000" w:rsidRPr="00000000" w14:paraId="0000001E">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30"/>
            </w:sdtPr>
            <w:sdtContent>
              <w:p w:rsidR="00000000" w:rsidDel="00000000" w:rsidP="00000000" w:rsidRDefault="00000000" w:rsidRPr="00000000" w14:paraId="0000001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Leader dans la programmation des arts autochtones reconnu à l’échelle nationale et l’un des espaces les plus prisés et les plus influents dans le milieu des arts autochtones au Canada. L’objectif est de développer de nouvelles programmations et une nouvelle façon de présenter les arts autochtones. </w:t>
                </w:r>
              </w:p>
            </w:sdtContent>
          </w:sdt>
          <w:sdt>
            <w:sdtPr>
              <w:tag w:val="goog_rdk_31"/>
            </w:sdtPr>
            <w:sdtContent>
              <w:p w:rsidR="00000000" w:rsidDel="00000000" w:rsidP="00000000" w:rsidRDefault="00000000" w:rsidRPr="00000000" w14:paraId="00000020">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2"/>
            </w:sdtPr>
            <w:sdtContent>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33"/>
            </w:sdtPr>
            <w:sdtContent>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34"/>
            </w:sdtPr>
            <w:sdtContent>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Centre administré par les artistes</w:t>
                </w:r>
              </w:p>
            </w:sdtContent>
          </w:sdt>
          <w:sdt>
            <w:sdtPr>
              <w:tag w:val="goog_rdk_35"/>
            </w:sdtPr>
            <w:sdtContent>
              <w:p w:rsidR="00000000" w:rsidDel="00000000" w:rsidP="00000000" w:rsidRDefault="00000000" w:rsidRPr="00000000" w14:paraId="00000024">
                <w:pPr>
                  <w:tabs>
                    <w:tab w:val="left" w:pos="709"/>
                  </w:tabs>
                  <w:ind w:left="360"/>
                  <w:rPr>
                    <w:rFonts w:ascii="Helvetica Neue" w:cs="Helvetica Neue" w:eastAsia="Helvetica Neue" w:hAnsi="Helvetica Neue"/>
                    <w:sz w:val="20"/>
                    <w:szCs w:val="20"/>
                  </w:rPr>
                </w:pPr>
                <w:r w:rsidDel="00000000" w:rsidR="00000000" w:rsidRPr="00000000">
                  <w:rPr>
                    <w:rtl w:val="0"/>
                  </w:rPr>
                </w:r>
              </w:p>
            </w:sdtContent>
          </w:sdt>
        </w:tc>
        <w:tc>
          <w:tcPr/>
          <w:sdt>
            <w:sdtPr>
              <w:tag w:val="goog_rdk_36"/>
            </w:sdtPr>
            <w:sdtContent>
              <w:p w:rsidR="00000000" w:rsidDel="00000000" w:rsidP="00000000" w:rsidRDefault="00000000" w:rsidRPr="00000000" w14:paraId="00000025">
                <w:pPr>
                  <w:numPr>
                    <w:ilvl w:val="0"/>
                    <w:numId w:val="8"/>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37"/>
            </w:sdtPr>
            <w:sdtContent>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multimédias</w:t>
                </w:r>
              </w:p>
            </w:sdtContent>
          </w:sdt>
          <w:sdt>
            <w:sdtPr>
              <w:tag w:val="goog_rdk_38"/>
            </w:sdtPr>
            <w:sdtContent>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39"/>
            </w:sdtPr>
            <w:sdtContent>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communautaires Inter-arts</w:t>
                </w:r>
              </w:p>
            </w:sdtContent>
          </w:sdt>
          <w:sdt>
            <w:sdtPr>
              <w:tag w:val="goog_rdk_40"/>
            </w:sdtPr>
            <w:sdtContent>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interdisciplinaires</w:t>
                </w:r>
              </w:p>
            </w:sdtContent>
          </w:sdt>
          <w:sdt>
            <w:sdtPr>
              <w:tag w:val="goog_rdk_41"/>
            </w:sdtPr>
            <w:sdtContent>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709"/>
                  </w:tabs>
                  <w:ind w:left="720" w:hanging="720"/>
                  <w:rPr>
                    <w:rFonts w:ascii="Helvetica Neue" w:cs="Helvetica Neue" w:eastAsia="Helvetica Neue" w:hAnsi="Helvetica Neue"/>
                    <w:color w:val="000000"/>
                    <w:sz w:val="20"/>
                    <w:szCs w:val="20"/>
                  </w:rPr>
                </w:pPr>
                <w:r w:rsidDel="00000000" w:rsidR="00000000" w:rsidRPr="00000000">
                  <w:rPr>
                    <w:rtl w:val="0"/>
                  </w:rPr>
                </w:r>
              </w:p>
            </w:sdtContent>
          </w:sdt>
          <w:sdt>
            <w:sdtPr>
              <w:tag w:val="goog_rdk_42"/>
            </w:sdtPr>
            <w:sdtContent>
              <w:p w:rsidR="00000000" w:rsidDel="00000000" w:rsidP="00000000" w:rsidRDefault="00000000" w:rsidRPr="00000000" w14:paraId="0000002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3"/>
            </w:sdtPr>
            <w:sdtContent>
              <w:p w:rsidR="00000000" w:rsidDel="00000000" w:rsidP="00000000" w:rsidRDefault="00000000" w:rsidRPr="00000000" w14:paraId="0000002C">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44"/>
            </w:sdtPr>
            <w:sdtContent>
              <w:p w:rsidR="00000000" w:rsidDel="00000000" w:rsidP="00000000" w:rsidRDefault="00000000" w:rsidRPr="00000000" w14:paraId="0000002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LOCATION POUR UNE DURÉE DE 2 ANS</w:t>
                </w:r>
              </w:p>
            </w:sdtContent>
          </w:sdt>
          <w:sdt>
            <w:sdtPr>
              <w:tag w:val="goog_rdk_45"/>
            </w:sdtPr>
            <w:sdtContent>
              <w:p w:rsidR="00000000" w:rsidDel="00000000" w:rsidP="00000000" w:rsidRDefault="00000000" w:rsidRPr="00000000" w14:paraId="0000002E">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6"/>
            </w:sdtPr>
            <w:sdtContent>
              <w:p w:rsidR="00000000" w:rsidDel="00000000" w:rsidP="00000000" w:rsidRDefault="00000000" w:rsidRPr="00000000" w14:paraId="0000002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4 900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Salles d’exposition</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au 2e étage, bureaux et bibliothèque spécialisée. Il ne s’agit pas d’un bâtiment entièrement accessible.</w:t>
                </w:r>
              </w:p>
            </w:sdtContent>
          </w:sdt>
        </w:tc>
        <w:tc>
          <w:tcPr/>
          <w:sdt>
            <w:sdtPr>
              <w:tag w:val="goog_rdk_47"/>
            </w:sdtPr>
            <w:sdtContent>
              <w:p w:rsidR="00000000" w:rsidDel="00000000" w:rsidP="00000000" w:rsidRDefault="00000000" w:rsidRPr="00000000" w14:paraId="0000003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à temps complet</w:t>
                </w:r>
              </w:p>
            </w:sdtContent>
          </w:sdt>
          <w:sdt>
            <w:sdtPr>
              <w:tag w:val="goog_rdk_48"/>
            </w:sdtPr>
            <w:sdtContent>
              <w:p w:rsidR="00000000" w:rsidDel="00000000" w:rsidP="00000000" w:rsidRDefault="00000000" w:rsidRPr="00000000" w14:paraId="0000003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9"/>
            </w:sdtPr>
            <w:sdtContent>
              <w:p w:rsidR="00000000" w:rsidDel="00000000" w:rsidP="00000000" w:rsidRDefault="00000000" w:rsidRPr="00000000" w14:paraId="0000003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 à temps partiel</w:t>
                </w:r>
              </w:p>
            </w:sdtContent>
          </w:sdt>
          <w:sdt>
            <w:sdtPr>
              <w:tag w:val="goog_rdk_50"/>
            </w:sdtPr>
            <w:sdtContent>
              <w:p w:rsidR="00000000" w:rsidDel="00000000" w:rsidP="00000000" w:rsidRDefault="00000000" w:rsidRPr="00000000" w14:paraId="00000033">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1"/>
            </w:sdtPr>
            <w:sdtContent>
              <w:p w:rsidR="00000000" w:rsidDel="00000000" w:rsidP="00000000" w:rsidRDefault="00000000" w:rsidRPr="00000000" w14:paraId="0000003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 à 12 employés contractuels</w:t>
                </w:r>
              </w:p>
            </w:sdtContent>
          </w:sdt>
        </w:tc>
        <w:tc>
          <w:tcPr/>
          <w:sdt>
            <w:sdtPr>
              <w:tag w:val="goog_rdk_52"/>
            </w:sdtPr>
            <w:sdtContent>
              <w:p w:rsidR="00000000" w:rsidDel="00000000" w:rsidP="00000000" w:rsidRDefault="00000000" w:rsidRPr="00000000" w14:paraId="0000003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53"/>
            </w:sdtPr>
            <w:sdtContent>
              <w:p w:rsidR="00000000" w:rsidDel="00000000" w:rsidP="00000000" w:rsidRDefault="00000000" w:rsidRPr="00000000" w14:paraId="0000003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314 435 $</w:t>
                </w:r>
              </w:p>
            </w:sdtContent>
          </w:sdt>
          <w:sdt>
            <w:sdtPr>
              <w:tag w:val="goog_rdk_54"/>
            </w:sdtPr>
            <w:sdtContent>
              <w:p w:rsidR="00000000" w:rsidDel="00000000" w:rsidP="00000000" w:rsidRDefault="00000000" w:rsidRPr="00000000" w14:paraId="0000003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5"/>
            </w:sdtPr>
            <w:sdtContent>
              <w:p w:rsidR="00000000" w:rsidDel="00000000" w:rsidP="00000000" w:rsidRDefault="00000000" w:rsidRPr="00000000" w14:paraId="0000003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81 %</w:t>
                </w:r>
              </w:p>
            </w:sdtContent>
          </w:sdt>
          <w:sdt>
            <w:sdtPr>
              <w:tag w:val="goog_rdk_56"/>
            </w:sdtPr>
            <w:sdtContent>
              <w:p w:rsidR="00000000" w:rsidDel="00000000" w:rsidP="00000000" w:rsidRDefault="00000000" w:rsidRPr="00000000" w14:paraId="0000003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140 817 $ (Fédéral)</w:t>
                </w:r>
              </w:p>
            </w:sdtContent>
          </w:sdt>
          <w:sdt>
            <w:sdtPr>
              <w:tag w:val="goog_rdk_57"/>
            </w:sdtPr>
            <w:sdtContent>
              <w:p w:rsidR="00000000" w:rsidDel="00000000" w:rsidP="00000000" w:rsidRDefault="00000000" w:rsidRPr="00000000" w14:paraId="0000003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71 000 $ (Provincial)</w:t>
                </w:r>
              </w:p>
            </w:sdtContent>
          </w:sdt>
          <w:sdt>
            <w:sdtPr>
              <w:tag w:val="goog_rdk_58"/>
            </w:sdtPr>
            <w:sdtContent>
              <w:p w:rsidR="00000000" w:rsidDel="00000000" w:rsidP="00000000" w:rsidRDefault="00000000" w:rsidRPr="00000000" w14:paraId="0000003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9"/>
            </w:sdtPr>
            <w:sdtContent>
              <w:p w:rsidR="00000000" w:rsidDel="00000000" w:rsidP="00000000" w:rsidRDefault="00000000" w:rsidRPr="00000000" w14:paraId="0000003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ORGANISMES DE BIENFAISANCE :</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12 %</w:t>
                </w:r>
              </w:p>
            </w:sdtContent>
          </w:sdt>
          <w:sdt>
            <w:sdtPr>
              <w:tag w:val="goog_rdk_60"/>
            </w:sdtPr>
            <w:sdtContent>
              <w:p w:rsidR="00000000" w:rsidDel="00000000" w:rsidP="00000000" w:rsidRDefault="00000000" w:rsidRPr="00000000" w14:paraId="0000003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6 %</w:t>
                </w:r>
              </w:p>
            </w:sdtContent>
          </w:sdt>
        </w:tc>
      </w:tr>
      <w:tr>
        <w:tc>
          <w:tcPr/>
          <w:sdt>
            <w:sdtPr>
              <w:tag w:val="goog_rdk_61"/>
            </w:sdtPr>
            <w:sdtContent>
              <w:p w:rsidR="00000000" w:rsidDel="00000000" w:rsidP="00000000" w:rsidRDefault="00000000" w:rsidRPr="00000000" w14:paraId="0000003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Native Earth Performing Arts</w:t>
                </w:r>
              </w:p>
            </w:sdtContent>
          </w:sdt>
          <w:sdt>
            <w:sdtPr>
              <w:tag w:val="goog_rdk_62"/>
            </w:sdtPr>
            <w:sdtContent>
              <w:p w:rsidR="00000000" w:rsidDel="00000000" w:rsidP="00000000" w:rsidRDefault="00000000" w:rsidRPr="00000000" w14:paraId="0000003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63"/>
            </w:sdtPr>
            <w:sdtContent>
              <w:p w:rsidR="00000000" w:rsidDel="00000000" w:rsidP="00000000" w:rsidRDefault="00000000" w:rsidRPr="00000000" w14:paraId="0000004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Toronto (ON)</w:t>
                </w:r>
              </w:p>
            </w:sdtContent>
          </w:sdt>
          <w:sdt>
            <w:sdtPr>
              <w:tag w:val="goog_rdk_64"/>
            </w:sdtPr>
            <w:sdtContent>
              <w:p w:rsidR="00000000" w:rsidDel="00000000" w:rsidP="00000000" w:rsidRDefault="00000000" w:rsidRPr="00000000" w14:paraId="0000004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65"/>
            </w:sdtPr>
            <w:sdtContent>
              <w:p w:rsidR="00000000" w:rsidDel="00000000" w:rsidP="00000000" w:rsidRDefault="00000000" w:rsidRPr="00000000" w14:paraId="00000042">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66"/>
            </w:sdtPr>
            <w:sdtContent>
              <w:p w:rsidR="00000000" w:rsidDel="00000000" w:rsidP="00000000" w:rsidRDefault="00000000" w:rsidRPr="00000000" w14:paraId="0000004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 plus vieille troupe professionnelle de théâtre autochtone du Canada, qui se dévoue à la création, au développement et à la production d’artistes professionnels ainsi qu’à l’expression de l’expérience autochtone au pays.</w:t>
                </w:r>
              </w:p>
            </w:sdtContent>
          </w:sdt>
          <w:sdt>
            <w:sdtPr>
              <w:tag w:val="goog_rdk_67"/>
            </w:sdtPr>
            <w:sdtContent>
              <w:p w:rsidR="00000000" w:rsidDel="00000000" w:rsidP="00000000" w:rsidRDefault="00000000" w:rsidRPr="00000000" w14:paraId="00000044">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68"/>
            </w:sdtPr>
            <w:sdtContent>
              <w:p w:rsidR="00000000" w:rsidDel="00000000" w:rsidP="00000000" w:rsidRDefault="00000000" w:rsidRPr="00000000" w14:paraId="00000045">
                <w:pPr>
                  <w:numPr>
                    <w:ilvl w:val="0"/>
                    <w:numId w:val="10"/>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 </w:t>
                </w:r>
              </w:p>
            </w:sdtContent>
          </w:sdt>
          <w:sdt>
            <w:sdtPr>
              <w:tag w:val="goog_rdk_69"/>
            </w:sdtPr>
            <w:sdtContent>
              <w:p w:rsidR="00000000" w:rsidDel="00000000" w:rsidP="00000000" w:rsidRDefault="00000000" w:rsidRPr="00000000" w14:paraId="00000046">
                <w:pPr>
                  <w:numPr>
                    <w:ilvl w:val="0"/>
                    <w:numId w:val="10"/>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tc>
        <w:tc>
          <w:tcPr/>
          <w:sdt>
            <w:sdtPr>
              <w:tag w:val="goog_rdk_70"/>
            </w:sdtPr>
            <w:sdtContent>
              <w:p w:rsidR="00000000" w:rsidDel="00000000" w:rsidP="00000000" w:rsidRDefault="00000000" w:rsidRPr="00000000" w14:paraId="00000047">
                <w:pPr>
                  <w:numPr>
                    <w:ilvl w:val="0"/>
                    <w:numId w:val="10"/>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Théâtre</w:t>
                </w:r>
              </w:p>
            </w:sdtContent>
          </w:sdt>
        </w:tc>
        <w:tc>
          <w:tcPr/>
          <w:sdt>
            <w:sdtPr>
              <w:tag w:val="goog_rdk_71"/>
            </w:sdtPr>
            <w:sdtContent>
              <w:p w:rsidR="00000000" w:rsidDel="00000000" w:rsidP="00000000" w:rsidRDefault="00000000" w:rsidRPr="00000000" w14:paraId="0000004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LOCATION POUR UNE DURÉE DE 5 ANS</w:t>
                </w:r>
              </w:p>
            </w:sdtContent>
          </w:sdt>
          <w:sdt>
            <w:sdtPr>
              <w:tag w:val="goog_rdk_72"/>
            </w:sdtPr>
            <w:sdtContent>
              <w:p w:rsidR="00000000" w:rsidDel="00000000" w:rsidP="00000000" w:rsidRDefault="00000000" w:rsidRPr="00000000" w14:paraId="00000049">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73"/>
            </w:sdtPr>
            <w:sdtContent>
              <w:p w:rsidR="00000000" w:rsidDel="00000000" w:rsidP="00000000" w:rsidRDefault="00000000" w:rsidRPr="00000000" w14:paraId="0000004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Aki Studio est un théâtre en boîte noire de 120 places qui dispose de bureaux administratifs au centre Daniels Spectrum dans le quartier Regent Park à Toronto. </w:t>
                </w:r>
              </w:p>
            </w:sdtContent>
          </w:sdt>
        </w:tc>
        <w:tc>
          <w:tcPr/>
          <w:sdt>
            <w:sdtPr>
              <w:tag w:val="goog_rdk_74"/>
            </w:sdtPr>
            <w:sdtContent>
              <w:p w:rsidR="00000000" w:rsidDel="00000000" w:rsidP="00000000" w:rsidRDefault="00000000" w:rsidRPr="00000000" w14:paraId="0000004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à temps complet</w:t>
                </w:r>
              </w:p>
            </w:sdtContent>
          </w:sdt>
          <w:sdt>
            <w:sdtPr>
              <w:tag w:val="goog_rdk_75"/>
            </w:sdtPr>
            <w:sdtContent>
              <w:p w:rsidR="00000000" w:rsidDel="00000000" w:rsidP="00000000" w:rsidRDefault="00000000" w:rsidRPr="00000000" w14:paraId="0000004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76"/>
            </w:sdtPr>
            <w:sdtContent>
              <w:p w:rsidR="00000000" w:rsidDel="00000000" w:rsidP="00000000" w:rsidRDefault="00000000" w:rsidRPr="00000000" w14:paraId="0000004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 à temps partiel</w:t>
                </w:r>
              </w:p>
            </w:sdtContent>
          </w:sdt>
          <w:sdt>
            <w:sdtPr>
              <w:tag w:val="goog_rdk_77"/>
            </w:sdtPr>
            <w:sdtContent>
              <w:p w:rsidR="00000000" w:rsidDel="00000000" w:rsidP="00000000" w:rsidRDefault="00000000" w:rsidRPr="00000000" w14:paraId="0000004E">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78"/>
            </w:sdtPr>
            <w:sdtContent>
              <w:p w:rsidR="00000000" w:rsidDel="00000000" w:rsidP="00000000" w:rsidRDefault="00000000" w:rsidRPr="00000000" w14:paraId="0000004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125 employés contractuels</w:t>
                </w:r>
              </w:p>
            </w:sdtContent>
          </w:sdt>
        </w:tc>
        <w:tc>
          <w:tcPr/>
          <w:sdt>
            <w:sdtPr>
              <w:tag w:val="goog_rdk_79"/>
            </w:sdtPr>
            <w:sdtContent>
              <w:p w:rsidR="00000000" w:rsidDel="00000000" w:rsidP="00000000" w:rsidRDefault="00000000" w:rsidRPr="00000000" w14:paraId="0000005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80"/>
            </w:sdtPr>
            <w:sdtContent>
              <w:p w:rsidR="00000000" w:rsidDel="00000000" w:rsidP="00000000" w:rsidRDefault="00000000" w:rsidRPr="00000000" w14:paraId="0000005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633 105 $</w:t>
                </w:r>
              </w:p>
            </w:sdtContent>
          </w:sdt>
          <w:sdt>
            <w:sdtPr>
              <w:tag w:val="goog_rdk_81"/>
            </w:sdtPr>
            <w:sdtContent>
              <w:p w:rsidR="00000000" w:rsidDel="00000000" w:rsidP="00000000" w:rsidRDefault="00000000" w:rsidRPr="00000000" w14:paraId="0000005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82"/>
            </w:sdtPr>
            <w:sdtContent>
              <w:p w:rsidR="00000000" w:rsidDel="00000000" w:rsidP="00000000" w:rsidRDefault="00000000" w:rsidRPr="00000000" w14:paraId="0000005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63 %</w:t>
                </w:r>
              </w:p>
            </w:sdtContent>
          </w:sdt>
          <w:sdt>
            <w:sdtPr>
              <w:tag w:val="goog_rdk_83"/>
            </w:sdtPr>
            <w:sdtContent>
              <w:p w:rsidR="00000000" w:rsidDel="00000000" w:rsidP="00000000" w:rsidRDefault="00000000" w:rsidRPr="00000000" w14:paraId="0000005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251 850 $ (F)</w:t>
                </w:r>
              </w:p>
            </w:sdtContent>
          </w:sdt>
          <w:sdt>
            <w:sdtPr>
              <w:tag w:val="goog_rdk_84"/>
            </w:sdtPr>
            <w:sdtContent>
              <w:p w:rsidR="00000000" w:rsidDel="00000000" w:rsidP="00000000" w:rsidRDefault="00000000" w:rsidRPr="00000000" w14:paraId="0000005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130 764 $ (P)</w:t>
                </w:r>
              </w:p>
            </w:sdtContent>
          </w:sdt>
          <w:sdt>
            <w:sdtPr>
              <w:tag w:val="goog_rdk_85"/>
            </w:sdtPr>
            <w:sdtContent>
              <w:p w:rsidR="00000000" w:rsidDel="00000000" w:rsidP="00000000" w:rsidRDefault="00000000" w:rsidRPr="00000000" w14:paraId="0000005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84 750 $ (M)</w:t>
                </w:r>
              </w:p>
            </w:sdtContent>
          </w:sdt>
          <w:sdt>
            <w:sdtPr>
              <w:tag w:val="goog_rdk_86"/>
            </w:sdtPr>
            <w:sdtContent>
              <w:p w:rsidR="00000000" w:rsidDel="00000000" w:rsidP="00000000" w:rsidRDefault="00000000" w:rsidRPr="00000000" w14:paraId="0000005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ORGANISMES DE BIENFAISANCE : </w:t>
                </w:r>
              </w:p>
            </w:sdtContent>
          </w:sdt>
          <w:sdt>
            <w:sdtPr>
              <w:tag w:val="goog_rdk_87"/>
            </w:sdtPr>
            <w:sdtContent>
              <w:p w:rsidR="00000000" w:rsidDel="00000000" w:rsidP="00000000" w:rsidRDefault="00000000" w:rsidRPr="00000000" w14:paraId="0000005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w:t>
                </w:r>
              </w:p>
            </w:sdtContent>
          </w:sdt>
          <w:sdt>
            <w:sdtPr>
              <w:tag w:val="goog_rdk_88"/>
            </w:sdtPr>
            <w:sdtContent>
              <w:p w:rsidR="00000000" w:rsidDel="00000000" w:rsidP="00000000" w:rsidRDefault="00000000" w:rsidRPr="00000000" w14:paraId="0000005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3 %</w:t>
                </w:r>
              </w:p>
            </w:sdtContent>
          </w:sdt>
          <w:sdt>
            <w:sdtPr>
              <w:tag w:val="goog_rdk_89"/>
            </w:sdtPr>
            <w:sdtContent>
              <w:p w:rsidR="00000000" w:rsidDel="00000000" w:rsidP="00000000" w:rsidRDefault="00000000" w:rsidRPr="00000000" w14:paraId="0000005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31 %</w:t>
                </w:r>
              </w:p>
            </w:sdtContent>
          </w:sdt>
        </w:tc>
      </w:tr>
      <w:tr>
        <w:tc>
          <w:tcPr/>
          <w:sdt>
            <w:sdtPr>
              <w:tag w:val="goog_rdk_90"/>
            </w:sdtPr>
            <w:sdtContent>
              <w:p w:rsidR="00000000" w:rsidDel="00000000" w:rsidP="00000000" w:rsidRDefault="00000000" w:rsidRPr="00000000" w14:paraId="0000005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Centre for Indigenous Theatre</w:t>
                </w:r>
              </w:p>
            </w:sdtContent>
          </w:sdt>
          <w:sdt>
            <w:sdtPr>
              <w:tag w:val="goog_rdk_91"/>
            </w:sdtPr>
            <w:sdtContent>
              <w:p w:rsidR="00000000" w:rsidDel="00000000" w:rsidP="00000000" w:rsidRDefault="00000000" w:rsidRPr="00000000" w14:paraId="0000005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92"/>
            </w:sdtPr>
            <w:sdtContent>
              <w:p w:rsidR="00000000" w:rsidDel="00000000" w:rsidP="00000000" w:rsidRDefault="00000000" w:rsidRPr="00000000" w14:paraId="0000005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Toronto (ON)</w:t>
                </w:r>
              </w:p>
            </w:sdtContent>
          </w:sdt>
          <w:sdt>
            <w:sdtPr>
              <w:tag w:val="goog_rdk_93"/>
            </w:sdtPr>
            <w:sdtContent>
              <w:p w:rsidR="00000000" w:rsidDel="00000000" w:rsidP="00000000" w:rsidRDefault="00000000" w:rsidRPr="00000000" w14:paraId="0000005E">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94"/>
            </w:sdtPr>
            <w:sdtContent>
              <w:p w:rsidR="00000000" w:rsidDel="00000000" w:rsidP="00000000" w:rsidRDefault="00000000" w:rsidRPr="00000000" w14:paraId="0000005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95"/>
            </w:sdtPr>
            <w:sdtContent>
              <w:p w:rsidR="00000000" w:rsidDel="00000000" w:rsidP="00000000" w:rsidRDefault="00000000" w:rsidRPr="00000000" w14:paraId="00000060">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96"/>
            </w:sdtPr>
            <w:sdtContent>
              <w:p w:rsidR="00000000" w:rsidDel="00000000" w:rsidP="00000000" w:rsidRDefault="00000000" w:rsidRPr="00000000" w14:paraId="0000006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Formation dans les arts de la scène pour les étudiants d’ascendance autochtone.</w:t>
                </w:r>
              </w:p>
            </w:sdtContent>
          </w:sdt>
          <w:sdt>
            <w:sdtPr>
              <w:tag w:val="goog_rdk_97"/>
            </w:sdtPr>
            <w:sdtContent>
              <w:p w:rsidR="00000000" w:rsidDel="00000000" w:rsidP="00000000" w:rsidRDefault="00000000" w:rsidRPr="00000000" w14:paraId="0000006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98"/>
            </w:sdtPr>
            <w:sdtContent>
              <w:p w:rsidR="00000000" w:rsidDel="00000000" w:rsidP="00000000" w:rsidRDefault="00000000" w:rsidRPr="00000000" w14:paraId="00000063">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 </w:t>
                </w:r>
              </w:p>
            </w:sdtContent>
          </w:sdt>
          <w:sdt>
            <w:sdtPr>
              <w:tag w:val="goog_rdk_99"/>
            </w:sdtPr>
            <w:sdtContent>
              <w:p w:rsidR="00000000" w:rsidDel="00000000" w:rsidP="00000000" w:rsidRDefault="00000000" w:rsidRPr="00000000" w14:paraId="00000064">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00"/>
            </w:sdtPr>
            <w:sdtContent>
              <w:p w:rsidR="00000000" w:rsidDel="00000000" w:rsidP="00000000" w:rsidRDefault="00000000" w:rsidRPr="00000000" w14:paraId="00000065">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01"/>
            </w:sdtPr>
            <w:sdtContent>
              <w:p w:rsidR="00000000" w:rsidDel="00000000" w:rsidP="00000000" w:rsidRDefault="00000000" w:rsidRPr="00000000" w14:paraId="00000066">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02"/>
            </w:sdtPr>
            <w:sdtContent>
              <w:p w:rsidR="00000000" w:rsidDel="00000000" w:rsidP="00000000" w:rsidRDefault="00000000" w:rsidRPr="00000000" w14:paraId="00000067">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103"/>
            </w:sdtPr>
            <w:sdtContent>
              <w:p w:rsidR="00000000" w:rsidDel="00000000" w:rsidP="00000000" w:rsidRDefault="00000000" w:rsidRPr="00000000" w14:paraId="00000068">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 </w:t>
                </w:r>
              </w:p>
            </w:sdtContent>
          </w:sdt>
          <w:sdt>
            <w:sdtPr>
              <w:tag w:val="goog_rdk_104"/>
            </w:sdtPr>
            <w:sdtContent>
              <w:p w:rsidR="00000000" w:rsidDel="00000000" w:rsidP="00000000" w:rsidRDefault="00000000" w:rsidRPr="00000000" w14:paraId="00000069">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105"/>
            </w:sdtPr>
            <w:sdtContent>
              <w:p w:rsidR="00000000" w:rsidDel="00000000" w:rsidP="00000000" w:rsidRDefault="00000000" w:rsidRPr="00000000" w14:paraId="0000006A">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106"/>
            </w:sdtPr>
            <w:sdtContent>
              <w:p w:rsidR="00000000" w:rsidDel="00000000" w:rsidP="00000000" w:rsidRDefault="00000000" w:rsidRPr="00000000" w14:paraId="0000006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LOCATION POUR UNE DURÉE DE 5 ANS</w:t>
                </w:r>
              </w:p>
            </w:sdtContent>
          </w:sdt>
          <w:sdt>
            <w:sdtPr>
              <w:tag w:val="goog_rdk_107"/>
            </w:sdtPr>
            <w:sdtContent>
              <w:p w:rsidR="00000000" w:rsidDel="00000000" w:rsidP="00000000" w:rsidRDefault="00000000" w:rsidRPr="00000000" w14:paraId="0000006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08"/>
            </w:sdtPr>
            <w:sdtContent>
              <w:p w:rsidR="00000000" w:rsidDel="00000000" w:rsidP="00000000" w:rsidRDefault="00000000" w:rsidRPr="00000000" w14:paraId="0000006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Bureaux de 3 220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une aire commune et deux grands studios dans les locaux d’Artscape Youngplace à Toronto (à l’exception de 420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loués à l’organisme Native Women in the Arts). </w:t>
                </w:r>
              </w:p>
            </w:sdtContent>
          </w:sdt>
        </w:tc>
        <w:tc>
          <w:tcPr/>
          <w:sdt>
            <w:sdtPr>
              <w:tag w:val="goog_rdk_109"/>
            </w:sdtPr>
            <w:sdtContent>
              <w:p w:rsidR="00000000" w:rsidDel="00000000" w:rsidP="00000000" w:rsidRDefault="00000000" w:rsidRPr="00000000" w14:paraId="0000006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à temps complet</w:t>
                </w:r>
              </w:p>
            </w:sdtContent>
          </w:sdt>
          <w:sdt>
            <w:sdtPr>
              <w:tag w:val="goog_rdk_110"/>
            </w:sdtPr>
            <w:sdtContent>
              <w:p w:rsidR="00000000" w:rsidDel="00000000" w:rsidP="00000000" w:rsidRDefault="00000000" w:rsidRPr="00000000" w14:paraId="0000006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11"/>
            </w:sdtPr>
            <w:sdtContent>
              <w:p w:rsidR="00000000" w:rsidDel="00000000" w:rsidP="00000000" w:rsidRDefault="00000000" w:rsidRPr="00000000" w14:paraId="0000007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à temps partiel</w:t>
                </w:r>
              </w:p>
            </w:sdtContent>
          </w:sdt>
          <w:sdt>
            <w:sdtPr>
              <w:tag w:val="goog_rdk_112"/>
            </w:sdtPr>
            <w:sdtContent>
              <w:p w:rsidR="00000000" w:rsidDel="00000000" w:rsidP="00000000" w:rsidRDefault="00000000" w:rsidRPr="00000000" w14:paraId="0000007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13"/>
            </w:sdtPr>
            <w:sdtContent>
              <w:p w:rsidR="00000000" w:rsidDel="00000000" w:rsidP="00000000" w:rsidRDefault="00000000" w:rsidRPr="00000000" w14:paraId="0000007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36 employés contractuels</w:t>
                </w:r>
              </w:p>
            </w:sdtContent>
          </w:sdt>
        </w:tc>
        <w:tc>
          <w:tcPr/>
          <w:sdt>
            <w:sdtPr>
              <w:tag w:val="goog_rdk_114"/>
            </w:sdtPr>
            <w:sdtContent>
              <w:p w:rsidR="00000000" w:rsidDel="00000000" w:rsidP="00000000" w:rsidRDefault="00000000" w:rsidRPr="00000000" w14:paraId="0000007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115"/>
            </w:sdtPr>
            <w:sdtContent>
              <w:p w:rsidR="00000000" w:rsidDel="00000000" w:rsidP="00000000" w:rsidRDefault="00000000" w:rsidRPr="00000000" w14:paraId="0000007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779 117 $</w:t>
                </w:r>
              </w:p>
            </w:sdtContent>
          </w:sdt>
          <w:sdt>
            <w:sdtPr>
              <w:tag w:val="goog_rdk_116"/>
            </w:sdtPr>
            <w:sdtContent>
              <w:p w:rsidR="00000000" w:rsidDel="00000000" w:rsidP="00000000" w:rsidRDefault="00000000" w:rsidRPr="00000000" w14:paraId="00000075">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17"/>
            </w:sdtPr>
            <w:sdtContent>
              <w:p w:rsidR="00000000" w:rsidDel="00000000" w:rsidP="00000000" w:rsidRDefault="00000000" w:rsidRPr="00000000" w14:paraId="0000007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85 %</w:t>
                </w:r>
              </w:p>
            </w:sdtContent>
          </w:sdt>
          <w:sdt>
            <w:sdtPr>
              <w:tag w:val="goog_rdk_118"/>
            </w:sdtPr>
            <w:sdtContent>
              <w:p w:rsidR="00000000" w:rsidDel="00000000" w:rsidP="00000000" w:rsidRDefault="00000000" w:rsidRPr="00000000" w14:paraId="0000007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519 000 $ (F)</w:t>
                </w:r>
              </w:p>
            </w:sdtContent>
          </w:sdt>
          <w:sdt>
            <w:sdtPr>
              <w:tag w:val="goog_rdk_119"/>
            </w:sdtPr>
            <w:sdtContent>
              <w:p w:rsidR="00000000" w:rsidDel="00000000" w:rsidP="00000000" w:rsidRDefault="00000000" w:rsidRPr="00000000" w14:paraId="0000007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66 550 $ (P) </w:t>
                </w:r>
              </w:p>
            </w:sdtContent>
          </w:sdt>
          <w:sdt>
            <w:sdtPr>
              <w:tag w:val="goog_rdk_120"/>
            </w:sdtPr>
            <w:sdtContent>
              <w:p w:rsidR="00000000" w:rsidDel="00000000" w:rsidP="00000000" w:rsidRDefault="00000000" w:rsidRPr="00000000" w14:paraId="0000007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74 754 $ (M)</w:t>
                </w:r>
              </w:p>
            </w:sdtContent>
          </w:sdt>
          <w:sdt>
            <w:sdtPr>
              <w:tag w:val="goog_rdk_121"/>
            </w:sdtPr>
            <w:sdtContent>
              <w:p w:rsidR="00000000" w:rsidDel="00000000" w:rsidP="00000000" w:rsidRDefault="00000000" w:rsidRPr="00000000" w14:paraId="0000007A">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22"/>
            </w:sdtPr>
            <w:sdtContent>
              <w:p w:rsidR="00000000" w:rsidDel="00000000" w:rsidP="00000000" w:rsidRDefault="00000000" w:rsidRPr="00000000" w14:paraId="0000007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14 %</w:t>
                </w:r>
              </w:p>
            </w:sdtContent>
          </w:sdt>
        </w:tc>
      </w:tr>
      <w:tr>
        <w:tc>
          <w:tcPr/>
          <w:sdt>
            <w:sdtPr>
              <w:tag w:val="goog_rdk_123"/>
            </w:sdtPr>
            <w:sdtContent>
              <w:p w:rsidR="00000000" w:rsidDel="00000000" w:rsidP="00000000" w:rsidRDefault="00000000" w:rsidRPr="00000000" w14:paraId="0000007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Debaj-eh-muh-jig Storytellers</w:t>
                </w:r>
              </w:p>
            </w:sdtContent>
          </w:sdt>
          <w:sdt>
            <w:sdtPr>
              <w:tag w:val="goog_rdk_124"/>
            </w:sdtPr>
            <w:sdtContent>
              <w:p w:rsidR="00000000" w:rsidDel="00000000" w:rsidP="00000000" w:rsidRDefault="00000000" w:rsidRPr="00000000" w14:paraId="0000007D">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25"/>
            </w:sdtPr>
            <w:sdtContent>
              <w:p w:rsidR="00000000" w:rsidDel="00000000" w:rsidP="00000000" w:rsidRDefault="00000000" w:rsidRPr="00000000" w14:paraId="0000007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Manito -</w:t>
                </w:r>
              </w:p>
            </w:sdtContent>
          </w:sdt>
          <w:sdt>
            <w:sdtPr>
              <w:tag w:val="goog_rdk_126"/>
            </w:sdtPr>
            <w:sdtContent>
              <w:p w:rsidR="00000000" w:rsidDel="00000000" w:rsidP="00000000" w:rsidRDefault="00000000" w:rsidRPr="00000000" w14:paraId="0000007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Waning (ON) </w:t>
                </w:r>
              </w:p>
            </w:sdtContent>
          </w:sdt>
        </w:tc>
        <w:tc>
          <w:tcPr/>
          <w:sdt>
            <w:sdtPr>
              <w:tag w:val="goog_rdk_127"/>
            </w:sdtPr>
            <w:sdtContent>
              <w:p w:rsidR="00000000" w:rsidDel="00000000" w:rsidP="00000000" w:rsidRDefault="00000000" w:rsidRPr="00000000" w14:paraId="0000008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Centre de production et de formation dans le Nord de l'Ontario.</w:t>
                </w:r>
              </w:p>
            </w:sdtContent>
          </w:sdt>
          <w:sdt>
            <w:sdtPr>
              <w:tag w:val="goog_rdk_128"/>
            </w:sdtPr>
            <w:sdtContent>
              <w:p w:rsidR="00000000" w:rsidDel="00000000" w:rsidP="00000000" w:rsidRDefault="00000000" w:rsidRPr="00000000" w14:paraId="0000008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29"/>
            </w:sdtPr>
            <w:sdtContent>
              <w:p w:rsidR="00000000" w:rsidDel="00000000" w:rsidP="00000000" w:rsidRDefault="00000000" w:rsidRPr="00000000" w14:paraId="00000082">
                <w:pPr>
                  <w:numPr>
                    <w:ilvl w:val="0"/>
                    <w:numId w:val="18"/>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 (programme de 4 ans à temps complet)</w:t>
                </w:r>
              </w:p>
            </w:sdtContent>
          </w:sdt>
          <w:sdt>
            <w:sdtPr>
              <w:tag w:val="goog_rdk_130"/>
            </w:sdtPr>
            <w:sdtContent>
              <w:p w:rsidR="00000000" w:rsidDel="00000000" w:rsidP="00000000" w:rsidRDefault="00000000" w:rsidRPr="00000000" w14:paraId="00000083">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131"/>
            </w:sdtPr>
            <w:sdtContent>
              <w:p w:rsidR="00000000" w:rsidDel="00000000" w:rsidP="00000000" w:rsidRDefault="00000000" w:rsidRPr="00000000" w14:paraId="00000084">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132"/>
            </w:sdtPr>
            <w:sdtContent>
              <w:p w:rsidR="00000000" w:rsidDel="00000000" w:rsidP="00000000" w:rsidRDefault="00000000" w:rsidRPr="00000000" w14:paraId="00000085">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Résidences</w:t>
                </w:r>
              </w:p>
            </w:sdtContent>
          </w:sdt>
          <w:sdt>
            <w:sdtPr>
              <w:tag w:val="goog_rdk_133"/>
            </w:sdtPr>
            <w:sdtContent>
              <w:p w:rsidR="00000000" w:rsidDel="00000000" w:rsidP="00000000" w:rsidRDefault="00000000" w:rsidRPr="00000000" w14:paraId="00000086">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Conservation/Résurgence</w:t>
                </w:r>
              </w:p>
            </w:sdtContent>
          </w:sdt>
          <w:sdt>
            <w:sdtPr>
              <w:tag w:val="goog_rdk_134"/>
            </w:sdtPr>
            <w:sdtContent>
              <w:p w:rsidR="00000000" w:rsidDel="00000000" w:rsidP="00000000" w:rsidRDefault="00000000" w:rsidRPr="00000000" w14:paraId="00000087">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135"/>
            </w:sdtPr>
            <w:sdtContent>
              <w:p w:rsidR="00000000" w:rsidDel="00000000" w:rsidP="00000000" w:rsidRDefault="00000000" w:rsidRPr="00000000" w14:paraId="00000088">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 </w:t>
                </w:r>
              </w:p>
            </w:sdtContent>
          </w:sdt>
          <w:sdt>
            <w:sdtPr>
              <w:tag w:val="goog_rdk_136"/>
            </w:sdtPr>
            <w:sdtContent>
              <w:p w:rsidR="00000000" w:rsidDel="00000000" w:rsidP="00000000" w:rsidRDefault="00000000" w:rsidRPr="00000000" w14:paraId="00000089">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137"/>
            </w:sdtPr>
            <w:sdtContent>
              <w:p w:rsidR="00000000" w:rsidDel="00000000" w:rsidP="00000000" w:rsidRDefault="00000000" w:rsidRPr="00000000" w14:paraId="0000008A">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138"/>
            </w:sdtPr>
            <w:sdtContent>
              <w:p w:rsidR="00000000" w:rsidDel="00000000" w:rsidP="00000000" w:rsidRDefault="00000000" w:rsidRPr="00000000" w14:paraId="0000008B">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communautaires</w:t>
                </w:r>
              </w:p>
            </w:sdtContent>
          </w:sdt>
          <w:sdt>
            <w:sdtPr>
              <w:tag w:val="goog_rdk_139"/>
            </w:sdtPr>
            <w:sdtContent>
              <w:p w:rsidR="00000000" w:rsidDel="00000000" w:rsidP="00000000" w:rsidRDefault="00000000" w:rsidRPr="00000000" w14:paraId="0000008C">
                <w:pPr>
                  <w:numPr>
                    <w:ilvl w:val="0"/>
                    <w:numId w:val="1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Savoirs traditionnels sur l’écologie</w:t>
                </w:r>
              </w:p>
            </w:sdtContent>
          </w:sdt>
          <w:sdt>
            <w:sdtPr>
              <w:tag w:val="goog_rdk_140"/>
            </w:sdtPr>
            <w:sdtContent>
              <w:p w:rsidR="00000000" w:rsidDel="00000000" w:rsidP="00000000" w:rsidRDefault="00000000" w:rsidRPr="00000000" w14:paraId="0000008D">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41"/>
            </w:sdtPr>
            <w:sdtContent>
              <w:p w:rsidR="00000000" w:rsidDel="00000000" w:rsidP="00000000" w:rsidRDefault="00000000" w:rsidRPr="00000000" w14:paraId="0000008E">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142"/>
            </w:sdtPr>
            <w:sdtContent>
              <w:p w:rsidR="00000000" w:rsidDel="00000000" w:rsidP="00000000" w:rsidRDefault="00000000" w:rsidRPr="00000000" w14:paraId="0000008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 </w:t>
                </w:r>
              </w:p>
            </w:sdtContent>
          </w:sdt>
          <w:sdt>
            <w:sdtPr>
              <w:tag w:val="goog_rdk_143"/>
            </w:sdtPr>
            <w:sdtContent>
              <w:p w:rsidR="00000000" w:rsidDel="00000000" w:rsidP="00000000" w:rsidRDefault="00000000" w:rsidRPr="00000000" w14:paraId="00000090">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44"/>
            </w:sdtPr>
            <w:sdtContent>
              <w:p w:rsidR="00000000" w:rsidDel="00000000" w:rsidP="00000000" w:rsidRDefault="00000000" w:rsidRPr="00000000" w14:paraId="0000009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Studio de type boîte noire de 125 places (2 520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équipé pour la prestation</w:t>
                </w:r>
              </w:p>
            </w:sdtContent>
          </w:sdt>
          <w:sdt>
            <w:sdtPr>
              <w:tag w:val="goog_rdk_145"/>
            </w:sdtPr>
            <w:sdtContent>
              <w:p w:rsidR="00000000" w:rsidDel="00000000" w:rsidP="00000000" w:rsidRDefault="00000000" w:rsidRPr="00000000" w14:paraId="0000009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46"/>
            </w:sdtPr>
            <w:sdtContent>
              <w:p w:rsidR="00000000" w:rsidDel="00000000" w:rsidP="00000000" w:rsidRDefault="00000000" w:rsidRPr="00000000" w14:paraId="0000009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Laboratoire média (750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w:t>
                </w:r>
              </w:p>
            </w:sdtContent>
          </w:sdt>
          <w:sdt>
            <w:sdtPr>
              <w:tag w:val="goog_rdk_147"/>
            </w:sdtPr>
            <w:sdtContent>
              <w:p w:rsidR="00000000" w:rsidDel="00000000" w:rsidP="00000000" w:rsidRDefault="00000000" w:rsidRPr="00000000" w14:paraId="00000094">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48"/>
            </w:sdtPr>
            <w:sdtContent>
              <w:p w:rsidR="00000000" w:rsidDel="00000000" w:rsidP="00000000" w:rsidRDefault="00000000" w:rsidRPr="00000000" w14:paraId="0000009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Galerie d'art (600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w:t>
                </w:r>
              </w:p>
            </w:sdtContent>
          </w:sdt>
          <w:sdt>
            <w:sdtPr>
              <w:tag w:val="goog_rdk_149"/>
            </w:sdtPr>
            <w:sdtContent>
              <w:p w:rsidR="00000000" w:rsidDel="00000000" w:rsidP="00000000" w:rsidRDefault="00000000" w:rsidRPr="00000000" w14:paraId="00000096">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50"/>
            </w:sdtPr>
            <w:sdtContent>
              <w:p w:rsidR="00000000" w:rsidDel="00000000" w:rsidP="00000000" w:rsidRDefault="00000000" w:rsidRPr="00000000" w14:paraId="0000009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Bureau (310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w:t>
                </w:r>
              </w:p>
            </w:sdtContent>
          </w:sdt>
          <w:sdt>
            <w:sdtPr>
              <w:tag w:val="goog_rdk_151"/>
            </w:sdtPr>
            <w:sdtContent>
              <w:p w:rsidR="00000000" w:rsidDel="00000000" w:rsidP="00000000" w:rsidRDefault="00000000" w:rsidRPr="00000000" w14:paraId="00000098">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52"/>
            </w:sdtPr>
            <w:sdtContent>
              <w:p w:rsidR="00000000" w:rsidDel="00000000" w:rsidP="00000000" w:rsidRDefault="00000000" w:rsidRPr="00000000" w14:paraId="0000009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Salle multifonctions/Cuisine (800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w:t>
                </w:r>
              </w:p>
            </w:sdtContent>
          </w:sdt>
          <w:sdt>
            <w:sdtPr>
              <w:tag w:val="goog_rdk_153"/>
            </w:sdtPr>
            <w:sdtContent>
              <w:p w:rsidR="00000000" w:rsidDel="00000000" w:rsidP="00000000" w:rsidRDefault="00000000" w:rsidRPr="00000000" w14:paraId="0000009A">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54"/>
            </w:sdtPr>
            <w:sdtContent>
              <w:p w:rsidR="00000000" w:rsidDel="00000000" w:rsidP="00000000" w:rsidRDefault="00000000" w:rsidRPr="00000000" w14:paraId="0000009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55"/>
            </w:sdtPr>
            <w:sdtContent>
              <w:p w:rsidR="00000000" w:rsidDel="00000000" w:rsidP="00000000" w:rsidRDefault="00000000" w:rsidRPr="00000000" w14:paraId="0000009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56"/>
            </w:sdtPr>
            <w:sdtContent>
              <w:p w:rsidR="00000000" w:rsidDel="00000000" w:rsidP="00000000" w:rsidRDefault="00000000" w:rsidRPr="00000000" w14:paraId="0000009D">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157"/>
            </w:sdtPr>
            <w:sdtContent>
              <w:p w:rsidR="00000000" w:rsidDel="00000000" w:rsidP="00000000" w:rsidRDefault="00000000" w:rsidRPr="00000000" w14:paraId="0000009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14 à temps complet</w:t>
                </w:r>
              </w:p>
            </w:sdtContent>
          </w:sdt>
          <w:sdt>
            <w:sdtPr>
              <w:tag w:val="goog_rdk_158"/>
            </w:sdtPr>
            <w:sdtContent>
              <w:p w:rsidR="00000000" w:rsidDel="00000000" w:rsidP="00000000" w:rsidRDefault="00000000" w:rsidRPr="00000000" w14:paraId="0000009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59"/>
            </w:sdtPr>
            <w:sdtContent>
              <w:p w:rsidR="00000000" w:rsidDel="00000000" w:rsidP="00000000" w:rsidRDefault="00000000" w:rsidRPr="00000000" w14:paraId="000000A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 à temps partiel</w:t>
                </w:r>
              </w:p>
            </w:sdtContent>
          </w:sdt>
        </w:tc>
        <w:tc>
          <w:tcPr/>
          <w:sdt>
            <w:sdtPr>
              <w:tag w:val="goog_rdk_160"/>
            </w:sdtPr>
            <w:sdtContent>
              <w:p w:rsidR="00000000" w:rsidDel="00000000" w:rsidP="00000000" w:rsidRDefault="00000000" w:rsidRPr="00000000" w14:paraId="000000A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161"/>
            </w:sdtPr>
            <w:sdtContent>
              <w:p w:rsidR="00000000" w:rsidDel="00000000" w:rsidP="00000000" w:rsidRDefault="00000000" w:rsidRPr="00000000" w14:paraId="000000A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931 531 $</w:t>
                </w:r>
              </w:p>
            </w:sdtContent>
          </w:sdt>
          <w:sdt>
            <w:sdtPr>
              <w:tag w:val="goog_rdk_162"/>
            </w:sdtPr>
            <w:sdtContent>
              <w:p w:rsidR="00000000" w:rsidDel="00000000" w:rsidP="00000000" w:rsidRDefault="00000000" w:rsidRPr="00000000" w14:paraId="000000A3">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63"/>
            </w:sdtPr>
            <w:sdtContent>
              <w:p w:rsidR="00000000" w:rsidDel="00000000" w:rsidP="00000000" w:rsidRDefault="00000000" w:rsidRPr="00000000" w14:paraId="000000A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82 %</w:t>
                </w:r>
              </w:p>
            </w:sdtContent>
          </w:sdt>
          <w:sdt>
            <w:sdtPr>
              <w:tag w:val="goog_rdk_164"/>
            </w:sdtPr>
            <w:sdtContent>
              <w:p w:rsidR="00000000" w:rsidDel="00000000" w:rsidP="00000000" w:rsidRDefault="00000000" w:rsidRPr="00000000" w14:paraId="000000A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445 327 $ (F)</w:t>
                </w:r>
              </w:p>
            </w:sdtContent>
          </w:sdt>
          <w:sdt>
            <w:sdtPr>
              <w:tag w:val="goog_rdk_165"/>
            </w:sdtPr>
            <w:sdtContent>
              <w:p w:rsidR="00000000" w:rsidDel="00000000" w:rsidP="00000000" w:rsidRDefault="00000000" w:rsidRPr="00000000" w14:paraId="000000A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292 750 $ (P)</w:t>
                </w:r>
              </w:p>
            </w:sdtContent>
          </w:sdt>
          <w:sdt>
            <w:sdtPr>
              <w:tag w:val="goog_rdk_166"/>
            </w:sdtPr>
            <w:sdtContent>
              <w:p w:rsidR="00000000" w:rsidDel="00000000" w:rsidP="00000000" w:rsidRDefault="00000000" w:rsidRPr="00000000" w14:paraId="000000A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67"/>
            </w:sdtPr>
            <w:sdtContent>
              <w:p w:rsidR="00000000" w:rsidDel="00000000" w:rsidP="00000000" w:rsidRDefault="00000000" w:rsidRPr="00000000" w14:paraId="000000A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1 %</w:t>
                </w:r>
              </w:p>
            </w:sdtContent>
          </w:sdt>
          <w:sdt>
            <w:sdtPr>
              <w:tag w:val="goog_rdk_168"/>
            </w:sdtPr>
            <w:sdtContent>
              <w:p w:rsidR="00000000" w:rsidDel="00000000" w:rsidP="00000000" w:rsidRDefault="00000000" w:rsidRPr="00000000" w14:paraId="000000A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16 %</w:t>
                </w:r>
              </w:p>
            </w:sdtContent>
          </w:sdt>
        </w:tc>
      </w:tr>
      <w:tr>
        <w:tc>
          <w:tcPr/>
          <w:sdt>
            <w:sdtPr>
              <w:tag w:val="goog_rdk_169"/>
            </w:sdtPr>
            <w:sdtContent>
              <w:p w:rsidR="00000000" w:rsidDel="00000000" w:rsidP="00000000" w:rsidRDefault="00000000" w:rsidRPr="00000000" w14:paraId="000000A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Qaggiavuut Nunavut Performing Arts Centre</w:t>
                </w:r>
              </w:p>
            </w:sdtContent>
          </w:sdt>
          <w:sdt>
            <w:sdtPr>
              <w:tag w:val="goog_rdk_170"/>
            </w:sdtPr>
            <w:sdtContent>
              <w:p w:rsidR="00000000" w:rsidDel="00000000" w:rsidP="00000000" w:rsidRDefault="00000000" w:rsidRPr="00000000" w14:paraId="000000A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71"/>
            </w:sdtPr>
            <w:sdtContent>
              <w:p w:rsidR="00000000" w:rsidDel="00000000" w:rsidP="00000000" w:rsidRDefault="00000000" w:rsidRPr="00000000" w14:paraId="000000A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Iqualuit (NV)</w:t>
                </w:r>
              </w:p>
            </w:sdtContent>
          </w:sdt>
          <w:sdt>
            <w:sdtPr>
              <w:tag w:val="goog_rdk_172"/>
            </w:sdtPr>
            <w:sdtContent>
              <w:p w:rsidR="00000000" w:rsidDel="00000000" w:rsidP="00000000" w:rsidRDefault="00000000" w:rsidRPr="00000000" w14:paraId="000000AD">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173"/>
            </w:sdtPr>
            <w:sdtContent>
              <w:p w:rsidR="00000000" w:rsidDel="00000000" w:rsidP="00000000" w:rsidRDefault="00000000" w:rsidRPr="00000000" w14:paraId="000000A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Renforce, promeut, défend et crée de l'espace pour les artistes de la scène du Nunavut en mettant l'accent sur les Inuit. </w:t>
                </w:r>
              </w:p>
            </w:sdtContent>
          </w:sdt>
          <w:sdt>
            <w:sdtPr>
              <w:tag w:val="goog_rdk_174"/>
            </w:sdtPr>
            <w:sdtContent>
              <w:p w:rsidR="00000000" w:rsidDel="00000000" w:rsidP="00000000" w:rsidRDefault="00000000" w:rsidRPr="00000000" w14:paraId="000000A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75"/>
            </w:sdtPr>
            <w:sdtContent>
              <w:p w:rsidR="00000000" w:rsidDel="00000000" w:rsidP="00000000" w:rsidRDefault="00000000" w:rsidRPr="00000000" w14:paraId="000000B0">
                <w:pPr>
                  <w:numPr>
                    <w:ilvl w:val="0"/>
                    <w:numId w:val="19"/>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w:t>
                </w:r>
              </w:p>
            </w:sdtContent>
          </w:sdt>
          <w:sdt>
            <w:sdtPr>
              <w:tag w:val="goog_rdk_176"/>
            </w:sdtPr>
            <w:sdtContent>
              <w:p w:rsidR="00000000" w:rsidDel="00000000" w:rsidP="00000000" w:rsidRDefault="00000000" w:rsidRPr="00000000" w14:paraId="000000B1">
                <w:pPr>
                  <w:numPr>
                    <w:ilvl w:val="0"/>
                    <w:numId w:val="1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 </w:t>
                </w:r>
              </w:p>
            </w:sdtContent>
          </w:sdt>
          <w:sdt>
            <w:sdtPr>
              <w:tag w:val="goog_rdk_177"/>
            </w:sdtPr>
            <w:sdtContent>
              <w:p w:rsidR="00000000" w:rsidDel="00000000" w:rsidP="00000000" w:rsidRDefault="00000000" w:rsidRPr="00000000" w14:paraId="000000B2">
                <w:pPr>
                  <w:numPr>
                    <w:ilvl w:val="0"/>
                    <w:numId w:val="1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178"/>
            </w:sdtPr>
            <w:sdtContent>
              <w:p w:rsidR="00000000" w:rsidDel="00000000" w:rsidP="00000000" w:rsidRDefault="00000000" w:rsidRPr="00000000" w14:paraId="000000B3">
                <w:pPr>
                  <w:numPr>
                    <w:ilvl w:val="0"/>
                    <w:numId w:val="1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 </w:t>
                </w:r>
              </w:p>
            </w:sdtContent>
          </w:sdt>
          <w:sdt>
            <w:sdtPr>
              <w:tag w:val="goog_rdk_179"/>
            </w:sdtPr>
            <w:sdtContent>
              <w:p w:rsidR="00000000" w:rsidDel="00000000" w:rsidP="00000000" w:rsidRDefault="00000000" w:rsidRPr="00000000" w14:paraId="000000B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Résurgence </w:t>
                </w:r>
              </w:p>
            </w:sdtContent>
          </w:sdt>
          <w:sdt>
            <w:sdtPr>
              <w:tag w:val="goog_rdk_180"/>
            </w:sdtPr>
            <w:sdtContent>
              <w:p w:rsidR="00000000" w:rsidDel="00000000" w:rsidP="00000000" w:rsidRDefault="00000000" w:rsidRPr="00000000" w14:paraId="000000B5">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81"/>
            </w:sdtPr>
            <w:sdtContent>
              <w:p w:rsidR="00000000" w:rsidDel="00000000" w:rsidP="00000000" w:rsidRDefault="00000000" w:rsidRPr="00000000" w14:paraId="000000B6">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182"/>
            </w:sdtPr>
            <w:sdtContent>
              <w:p w:rsidR="00000000" w:rsidDel="00000000" w:rsidP="00000000" w:rsidRDefault="00000000" w:rsidRPr="00000000" w14:paraId="000000B7">
                <w:pPr>
                  <w:numPr>
                    <w:ilvl w:val="0"/>
                    <w:numId w:val="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w:t>
                </w:r>
              </w:p>
            </w:sdtContent>
          </w:sdt>
          <w:sdt>
            <w:sdtPr>
              <w:tag w:val="goog_rdk_183"/>
            </w:sdtPr>
            <w:sdtContent>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184"/>
            </w:sdtPr>
            <w:sdtContent>
              <w:p w:rsidR="00000000" w:rsidDel="00000000" w:rsidP="00000000" w:rsidRDefault="00000000" w:rsidRPr="00000000" w14:paraId="000000B9">
                <w:pPr>
                  <w:numPr>
                    <w:ilvl w:val="0"/>
                    <w:numId w:val="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communautaires</w:t>
                </w:r>
              </w:p>
            </w:sdtContent>
          </w:sdt>
          <w:sdt>
            <w:sdtPr>
              <w:tag w:val="goog_rdk_185"/>
            </w:sdtPr>
            <w:sdtContent>
              <w:p w:rsidR="00000000" w:rsidDel="00000000" w:rsidP="00000000" w:rsidRDefault="00000000" w:rsidRPr="00000000" w14:paraId="000000BA">
                <w:pPr>
                  <w:numPr>
                    <w:ilvl w:val="0"/>
                    <w:numId w:val="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multimédias</w:t>
                </w:r>
              </w:p>
            </w:sdtContent>
          </w:sdt>
          <w:sdt>
            <w:sdtPr>
              <w:tag w:val="goog_rdk_186"/>
            </w:sdtPr>
            <w:sdtContent>
              <w:p w:rsidR="00000000" w:rsidDel="00000000" w:rsidP="00000000" w:rsidRDefault="00000000" w:rsidRPr="00000000" w14:paraId="000000B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87"/>
            </w:sdtPr>
            <w:sdtContent>
              <w:p w:rsidR="00000000" w:rsidDel="00000000" w:rsidP="00000000" w:rsidRDefault="00000000" w:rsidRPr="00000000" w14:paraId="000000BC">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188"/>
            </w:sdtPr>
            <w:sdtContent>
              <w:p w:rsidR="00000000" w:rsidDel="00000000" w:rsidP="00000000" w:rsidRDefault="00000000" w:rsidRPr="00000000" w14:paraId="000000B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NOUVEL ESPACE EN DÉVELOPPEMENT</w:t>
                </w:r>
              </w:p>
            </w:sdtContent>
          </w:sdt>
          <w:sdt>
            <w:sdtPr>
              <w:tag w:val="goog_rdk_189"/>
            </w:sdtPr>
            <w:sdtContent>
              <w:p w:rsidR="00000000" w:rsidDel="00000000" w:rsidP="00000000" w:rsidRDefault="00000000" w:rsidRPr="00000000" w14:paraId="000000BE">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90"/>
            </w:sdtPr>
            <w:sdtContent>
              <w:p w:rsidR="00000000" w:rsidDel="00000000" w:rsidP="00000000" w:rsidRDefault="00000000" w:rsidRPr="00000000" w14:paraId="000000B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Collecte de fonds pour un espace des arts de la scène au Nunavut qui accueillera les activités de Qaggiavuut à Iqualuit.</w:t>
                </w:r>
              </w:p>
            </w:sdtContent>
          </w:sdt>
        </w:tc>
        <w:tc>
          <w:tcPr/>
          <w:sdt>
            <w:sdtPr>
              <w:tag w:val="goog_rdk_191"/>
            </w:sdtPr>
            <w:sdtContent>
              <w:p w:rsidR="00000000" w:rsidDel="00000000" w:rsidP="00000000" w:rsidRDefault="00000000" w:rsidRPr="00000000" w14:paraId="000000C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à temps complet </w:t>
                </w:r>
              </w:p>
            </w:sdtContent>
          </w:sdt>
          <w:sdt>
            <w:sdtPr>
              <w:tag w:val="goog_rdk_192"/>
            </w:sdtPr>
            <w:sdtContent>
              <w:p w:rsidR="00000000" w:rsidDel="00000000" w:rsidP="00000000" w:rsidRDefault="00000000" w:rsidRPr="00000000" w14:paraId="000000C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93"/>
            </w:sdtPr>
            <w:sdtContent>
              <w:p w:rsidR="00000000" w:rsidDel="00000000" w:rsidP="00000000" w:rsidRDefault="00000000" w:rsidRPr="00000000" w14:paraId="000000C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15 employés contractuels</w:t>
                </w:r>
              </w:p>
            </w:sdtContent>
          </w:sdt>
        </w:tc>
        <w:tc>
          <w:tcPr/>
          <w:sdt>
            <w:sdtPr>
              <w:tag w:val="goog_rdk_194"/>
            </w:sdtPr>
            <w:sdtContent>
              <w:p w:rsidR="00000000" w:rsidDel="00000000" w:rsidP="00000000" w:rsidRDefault="00000000" w:rsidRPr="00000000" w14:paraId="000000C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195"/>
            </w:sdtPr>
            <w:sdtContent>
              <w:p w:rsidR="00000000" w:rsidDel="00000000" w:rsidP="00000000" w:rsidRDefault="00000000" w:rsidRPr="00000000" w14:paraId="000000C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million $</w:t>
                </w:r>
              </w:p>
            </w:sdtContent>
          </w:sdt>
        </w:tc>
      </w:tr>
      <w:tr>
        <w:tc>
          <w:tcPr/>
          <w:sdt>
            <w:sdtPr>
              <w:tag w:val="goog_rdk_196"/>
            </w:sdtPr>
            <w:sdtContent>
              <w:p w:rsidR="00000000" w:rsidDel="00000000" w:rsidP="00000000" w:rsidRDefault="00000000" w:rsidRPr="00000000" w14:paraId="000000C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Artcirq</w:t>
                </w:r>
              </w:p>
            </w:sdtContent>
          </w:sdt>
          <w:sdt>
            <w:sdtPr>
              <w:tag w:val="goog_rdk_197"/>
            </w:sdtPr>
            <w:sdtContent>
              <w:p w:rsidR="00000000" w:rsidDel="00000000" w:rsidP="00000000" w:rsidRDefault="00000000" w:rsidRPr="00000000" w14:paraId="000000C6">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198"/>
            </w:sdtPr>
            <w:sdtContent>
              <w:p w:rsidR="00000000" w:rsidDel="00000000" w:rsidP="00000000" w:rsidRDefault="00000000" w:rsidRPr="00000000" w14:paraId="000000C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Igloolik (NV)</w:t>
                </w:r>
              </w:p>
            </w:sdtContent>
          </w:sdt>
          <w:sdt>
            <w:sdtPr>
              <w:tag w:val="goog_rdk_199"/>
            </w:sdtPr>
            <w:sdtContent>
              <w:p w:rsidR="00000000" w:rsidDel="00000000" w:rsidP="00000000" w:rsidRDefault="00000000" w:rsidRPr="00000000" w14:paraId="000000C8">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00"/>
            </w:sdtPr>
            <w:sdtContent>
              <w:p w:rsidR="00000000" w:rsidDel="00000000" w:rsidP="00000000" w:rsidRDefault="00000000" w:rsidRPr="00000000" w14:paraId="000000C9">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201"/>
            </w:sdtPr>
            <w:sdtContent>
              <w:p w:rsidR="00000000" w:rsidDel="00000000" w:rsidP="00000000" w:rsidRDefault="00000000" w:rsidRPr="00000000" w14:paraId="000000C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Collectif Inuit des arts de la scène dont la mission est de faire le lien entre la culture inuite traditionnelle et les pratiques modernes en créant des œuvres originales et créatives.</w:t>
                </w:r>
              </w:p>
            </w:sdtContent>
          </w:sdt>
          <w:sdt>
            <w:sdtPr>
              <w:tag w:val="goog_rdk_202"/>
            </w:sdtPr>
            <w:sdtContent>
              <w:p w:rsidR="00000000" w:rsidDel="00000000" w:rsidP="00000000" w:rsidRDefault="00000000" w:rsidRPr="00000000" w14:paraId="000000C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03"/>
            </w:sdtPr>
            <w:sdtContent>
              <w:p w:rsidR="00000000" w:rsidDel="00000000" w:rsidP="00000000" w:rsidRDefault="00000000" w:rsidRPr="00000000" w14:paraId="000000CC">
                <w:pPr>
                  <w:numPr>
                    <w:ilvl w:val="0"/>
                    <w:numId w:val="2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w:t>
                </w:r>
              </w:p>
            </w:sdtContent>
          </w:sdt>
          <w:sdt>
            <w:sdtPr>
              <w:tag w:val="goog_rdk_204"/>
            </w:sdtPr>
            <w:sdtContent>
              <w:p w:rsidR="00000000" w:rsidDel="00000000" w:rsidP="00000000" w:rsidRDefault="00000000" w:rsidRPr="00000000" w14:paraId="000000CD">
                <w:pPr>
                  <w:numPr>
                    <w:ilvl w:val="0"/>
                    <w:numId w:val="2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205"/>
            </w:sdtPr>
            <w:sdtContent>
              <w:p w:rsidR="00000000" w:rsidDel="00000000" w:rsidP="00000000" w:rsidRDefault="00000000" w:rsidRPr="00000000" w14:paraId="000000CE">
                <w:pPr>
                  <w:numPr>
                    <w:ilvl w:val="0"/>
                    <w:numId w:val="2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Prestations </w:t>
                </w:r>
              </w:p>
            </w:sdtContent>
          </w:sdt>
          <w:sdt>
            <w:sdtPr>
              <w:tag w:val="goog_rdk_206"/>
            </w:sdtPr>
            <w:sdtContent>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709"/>
                  </w:tabs>
                  <w:ind w:left="720" w:hanging="720"/>
                  <w:rPr>
                    <w:rFonts w:ascii="Helvetica Neue" w:cs="Helvetica Neue" w:eastAsia="Helvetica Neue" w:hAnsi="Helvetica Neue"/>
                    <w:color w:val="000000"/>
                    <w:sz w:val="20"/>
                    <w:szCs w:val="20"/>
                  </w:rPr>
                </w:pPr>
                <w:r w:rsidDel="00000000" w:rsidR="00000000" w:rsidRPr="00000000">
                  <w:rPr>
                    <w:rtl w:val="0"/>
                  </w:rPr>
                </w:r>
              </w:p>
            </w:sdtContent>
          </w:sdt>
        </w:tc>
        <w:tc>
          <w:tcPr/>
          <w:sdt>
            <w:sdtPr>
              <w:tag w:val="goog_rdk_207"/>
            </w:sdtPr>
            <w:sdtContent>
              <w:p w:rsidR="00000000" w:rsidDel="00000000" w:rsidP="00000000" w:rsidRDefault="00000000" w:rsidRPr="00000000" w14:paraId="000000D0">
                <w:pPr>
                  <w:numPr>
                    <w:ilvl w:val="0"/>
                    <w:numId w:val="2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w:t>
                </w:r>
              </w:p>
            </w:sdtContent>
          </w:sdt>
          <w:sdt>
            <w:sdtPr>
              <w:tag w:val="goog_rdk_208"/>
            </w:sdtPr>
            <w:sdtContent>
              <w:p w:rsidR="00000000" w:rsidDel="00000000" w:rsidP="00000000" w:rsidRDefault="00000000" w:rsidRPr="00000000" w14:paraId="000000D1">
                <w:pPr>
                  <w:numPr>
                    <w:ilvl w:val="0"/>
                    <w:numId w:val="2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Musique</w:t>
                </w:r>
              </w:p>
            </w:sdtContent>
          </w:sdt>
          <w:sdt>
            <w:sdtPr>
              <w:tag w:val="goog_rdk_209"/>
            </w:sdtPr>
            <w:sdtContent>
              <w:p w:rsidR="00000000" w:rsidDel="00000000" w:rsidP="00000000" w:rsidRDefault="00000000" w:rsidRPr="00000000" w14:paraId="000000D2">
                <w:pPr>
                  <w:numPr>
                    <w:ilvl w:val="0"/>
                    <w:numId w:val="2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multimédias</w:t>
                </w:r>
              </w:p>
            </w:sdtContent>
          </w:sdt>
          <w:sdt>
            <w:sdtPr>
              <w:tag w:val="goog_rdk_210"/>
            </w:sdtPr>
            <w:sdtContent>
              <w:p w:rsidR="00000000" w:rsidDel="00000000" w:rsidP="00000000" w:rsidRDefault="00000000" w:rsidRPr="00000000" w14:paraId="000000D3">
                <w:pPr>
                  <w:numPr>
                    <w:ilvl w:val="0"/>
                    <w:numId w:val="2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communautaires</w:t>
                </w:r>
              </w:p>
            </w:sdtContent>
          </w:sdt>
          <w:sdt>
            <w:sdtPr>
              <w:tag w:val="goog_rdk_211"/>
            </w:sdtPr>
            <w:sdtContent>
              <w:p w:rsidR="00000000" w:rsidDel="00000000" w:rsidP="00000000" w:rsidRDefault="00000000" w:rsidRPr="00000000" w14:paraId="000000D4">
                <w:pPr>
                  <w:numPr>
                    <w:ilvl w:val="0"/>
                    <w:numId w:val="2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212"/>
            </w:sdtPr>
            <w:sdtContent>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pos="709"/>
                  </w:tabs>
                  <w:ind w:left="360" w:hanging="720"/>
                  <w:rPr>
                    <w:rFonts w:ascii="Helvetica Neue" w:cs="Helvetica Neue" w:eastAsia="Helvetica Neue" w:hAnsi="Helvetica Neue"/>
                    <w:color w:val="000000"/>
                    <w:sz w:val="20"/>
                    <w:szCs w:val="20"/>
                  </w:rPr>
                </w:pPr>
                <w:r w:rsidDel="00000000" w:rsidR="00000000" w:rsidRPr="00000000">
                  <w:rPr>
                    <w:rtl w:val="0"/>
                  </w:rPr>
                </w:r>
              </w:p>
            </w:sdtContent>
          </w:sdt>
        </w:tc>
        <w:tc>
          <w:tcPr/>
          <w:sdt>
            <w:sdtPr>
              <w:tag w:val="goog_rdk_213"/>
            </w:sdtPr>
            <w:sdtContent>
              <w:p w:rsidR="00000000" w:rsidDel="00000000" w:rsidP="00000000" w:rsidRDefault="00000000" w:rsidRPr="00000000" w14:paraId="000000D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LOCATION </w:t>
                </w:r>
              </w:p>
            </w:sdtContent>
          </w:sdt>
          <w:sdt>
            <w:sdtPr>
              <w:tag w:val="goog_rdk_214"/>
            </w:sdtPr>
            <w:sdtContent>
              <w:p w:rsidR="00000000" w:rsidDel="00000000" w:rsidP="00000000" w:rsidRDefault="00000000" w:rsidRPr="00000000" w14:paraId="000000D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15"/>
            </w:sdtPr>
            <w:sdtContent>
              <w:p w:rsidR="00000000" w:rsidDel="00000000" w:rsidP="00000000" w:rsidRDefault="00000000" w:rsidRPr="00000000" w14:paraId="000000D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Espace de 1 500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dans l’édifice municipal d’Igloolik. </w:t>
                </w:r>
              </w:p>
            </w:sdtContent>
          </w:sdt>
        </w:tc>
        <w:tc>
          <w:tcPr/>
          <w:sdt>
            <w:sdtPr>
              <w:tag w:val="goog_rdk_216"/>
            </w:sdtPr>
            <w:sdtContent>
              <w:p w:rsidR="00000000" w:rsidDel="00000000" w:rsidP="00000000" w:rsidRDefault="00000000" w:rsidRPr="00000000" w14:paraId="000000D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 à temps complet</w:t>
                </w:r>
              </w:p>
            </w:sdtContent>
          </w:sdt>
          <w:sdt>
            <w:sdtPr>
              <w:tag w:val="goog_rdk_217"/>
            </w:sdtPr>
            <w:sdtContent>
              <w:p w:rsidR="00000000" w:rsidDel="00000000" w:rsidP="00000000" w:rsidRDefault="00000000" w:rsidRPr="00000000" w14:paraId="000000DA">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18"/>
            </w:sdtPr>
            <w:sdtContent>
              <w:p w:rsidR="00000000" w:rsidDel="00000000" w:rsidP="00000000" w:rsidRDefault="00000000" w:rsidRPr="00000000" w14:paraId="000000D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à temps partiel</w:t>
                </w:r>
              </w:p>
            </w:sdtContent>
          </w:sdt>
          <w:sdt>
            <w:sdtPr>
              <w:tag w:val="goog_rdk_219"/>
            </w:sdtPr>
            <w:sdtContent>
              <w:p w:rsidR="00000000" w:rsidDel="00000000" w:rsidP="00000000" w:rsidRDefault="00000000" w:rsidRPr="00000000" w14:paraId="000000D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20"/>
            </w:sdtPr>
            <w:sdtContent>
              <w:p w:rsidR="00000000" w:rsidDel="00000000" w:rsidP="00000000" w:rsidRDefault="00000000" w:rsidRPr="00000000" w14:paraId="000000D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occasionnels</w:t>
                </w:r>
              </w:p>
            </w:sdtContent>
          </w:sdt>
        </w:tc>
        <w:tc>
          <w:tcPr/>
          <w:sdt>
            <w:sdtPr>
              <w:tag w:val="goog_rdk_221"/>
            </w:sdtPr>
            <w:sdtContent>
              <w:p w:rsidR="00000000" w:rsidDel="00000000" w:rsidP="00000000" w:rsidRDefault="00000000" w:rsidRPr="00000000" w14:paraId="000000D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222"/>
            </w:sdtPr>
            <w:sdtContent>
              <w:p w:rsidR="00000000" w:rsidDel="00000000" w:rsidP="00000000" w:rsidRDefault="00000000" w:rsidRPr="00000000" w14:paraId="000000D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23"/>
            </w:sdtPr>
            <w:sdtContent>
              <w:p w:rsidR="00000000" w:rsidDel="00000000" w:rsidP="00000000" w:rsidRDefault="00000000" w:rsidRPr="00000000" w14:paraId="000000E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250 000 $</w:t>
                </w:r>
              </w:p>
            </w:sdtContent>
          </w:sdt>
        </w:tc>
      </w:tr>
      <w:tr>
        <w:tc>
          <w:tcPr/>
          <w:sdt>
            <w:sdtPr>
              <w:tag w:val="goog_rdk_224"/>
            </w:sdtPr>
            <w:sdtContent>
              <w:p w:rsidR="00000000" w:rsidDel="00000000" w:rsidP="00000000" w:rsidRDefault="00000000" w:rsidRPr="00000000" w14:paraId="000000E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Aanmitaagzi Storytellers</w:t>
                </w:r>
              </w:p>
            </w:sdtContent>
          </w:sdt>
          <w:sdt>
            <w:sdtPr>
              <w:tag w:val="goog_rdk_225"/>
            </w:sdtPr>
            <w:sdtContent>
              <w:p w:rsidR="00000000" w:rsidDel="00000000" w:rsidP="00000000" w:rsidRDefault="00000000" w:rsidRPr="00000000" w14:paraId="000000E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26"/>
            </w:sdtPr>
            <w:sdtContent>
              <w:p w:rsidR="00000000" w:rsidDel="00000000" w:rsidP="00000000" w:rsidRDefault="00000000" w:rsidRPr="00000000" w14:paraId="000000E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Nipissing (ON)</w:t>
                </w:r>
              </w:p>
            </w:sdtContent>
          </w:sdt>
          <w:sdt>
            <w:sdtPr>
              <w:tag w:val="goog_rdk_227"/>
            </w:sdtPr>
            <w:sdtContent>
              <w:p w:rsidR="00000000" w:rsidDel="00000000" w:rsidP="00000000" w:rsidRDefault="00000000" w:rsidRPr="00000000" w14:paraId="000000E4">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28"/>
            </w:sdtPr>
            <w:sdtContent>
              <w:p w:rsidR="00000000" w:rsidDel="00000000" w:rsidP="00000000" w:rsidRDefault="00000000" w:rsidRPr="00000000" w14:paraId="000000E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sdtContent>
          </w:sdt>
        </w:tc>
        <w:tc>
          <w:tcPr/>
          <w:sdt>
            <w:sdtPr>
              <w:tag w:val="goog_rdk_229"/>
            </w:sdtPr>
            <w:sdtContent>
              <w:p w:rsidR="00000000" w:rsidDel="00000000" w:rsidP="00000000" w:rsidRDefault="00000000" w:rsidRPr="00000000" w14:paraId="000000E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Centre de recherche, de développement et de création de nouvelles œuvres en danse-théâtre et en arts interdisciplinaires avec des artistes professionnels et de la communauté. </w:t>
                </w:r>
              </w:p>
            </w:sdtContent>
          </w:sdt>
          <w:sdt>
            <w:sdtPr>
              <w:tag w:val="goog_rdk_230"/>
            </w:sdtPr>
            <w:sdtContent>
              <w:p w:rsidR="00000000" w:rsidDel="00000000" w:rsidP="00000000" w:rsidRDefault="00000000" w:rsidRPr="00000000" w14:paraId="000000E7">
                <w:pPr>
                  <w:numPr>
                    <w:ilvl w:val="0"/>
                    <w:numId w:val="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231"/>
            </w:sdtPr>
            <w:sdtContent>
              <w:p w:rsidR="00000000" w:rsidDel="00000000" w:rsidP="00000000" w:rsidRDefault="00000000" w:rsidRPr="00000000" w14:paraId="000000E8">
                <w:pPr>
                  <w:numPr>
                    <w:ilvl w:val="0"/>
                    <w:numId w:val="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232"/>
            </w:sdtPr>
            <w:sdtContent>
              <w:p w:rsidR="00000000" w:rsidDel="00000000" w:rsidP="00000000" w:rsidRDefault="00000000" w:rsidRPr="00000000" w14:paraId="000000E9">
                <w:pPr>
                  <w:numPr>
                    <w:ilvl w:val="0"/>
                    <w:numId w:val="1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 (programme d’été)</w:t>
                </w:r>
              </w:p>
            </w:sdtContent>
          </w:sdt>
        </w:tc>
        <w:tc>
          <w:tcPr/>
          <w:sdt>
            <w:sdtPr>
              <w:tag w:val="goog_rdk_233"/>
            </w:sdtPr>
            <w:sdtContent>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 </w:t>
                </w:r>
              </w:p>
            </w:sdtContent>
          </w:sdt>
          <w:sdt>
            <w:sdtPr>
              <w:tag w:val="goog_rdk_234"/>
            </w:sdtPr>
            <w:sdtContent>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communautaires</w:t>
                </w:r>
              </w:p>
            </w:sdtContent>
          </w:sdt>
          <w:sdt>
            <w:sdtPr>
              <w:tag w:val="goog_rdk_235"/>
            </w:sdtPr>
            <w:sdtContent>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236"/>
            </w:sdtPr>
            <w:sdtContent>
              <w:p w:rsidR="00000000" w:rsidDel="00000000" w:rsidP="00000000" w:rsidRDefault="00000000" w:rsidRPr="00000000" w14:paraId="000000ED">
                <w:pPr>
                  <w:numPr>
                    <w:ilvl w:val="0"/>
                    <w:numId w:val="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tc>
        <w:tc>
          <w:tcPr/>
          <w:sdt>
            <w:sdtPr>
              <w:tag w:val="goog_rdk_237"/>
            </w:sdtPr>
            <w:sdtContent>
              <w:p w:rsidR="00000000" w:rsidDel="00000000" w:rsidP="00000000" w:rsidRDefault="00000000" w:rsidRPr="00000000" w14:paraId="000000E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 PRIVÉE </w:t>
                </w:r>
              </w:p>
            </w:sdtContent>
          </w:sdt>
          <w:sdt>
            <w:sdtPr>
              <w:tag w:val="goog_rdk_238"/>
            </w:sdtPr>
            <w:sdtContent>
              <w:p w:rsidR="00000000" w:rsidDel="00000000" w:rsidP="00000000" w:rsidRDefault="00000000" w:rsidRPr="00000000" w14:paraId="000000E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Studio Big Medicine, un studio d’une superficie de 1 200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pouvant accueillir 60 personnes qui appartient aux administrateurs Penny Couchie et Sidd Bobb</w:t>
                </w:r>
              </w:p>
            </w:sdtContent>
          </w:sdt>
        </w:tc>
        <w:tc>
          <w:tcPr/>
          <w:sdt>
            <w:sdtPr>
              <w:tag w:val="goog_rdk_239"/>
            </w:sdtPr>
            <w:sdtContent>
              <w:p w:rsidR="00000000" w:rsidDel="00000000" w:rsidP="00000000" w:rsidRDefault="00000000" w:rsidRPr="00000000" w14:paraId="000000F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 à temps complet</w:t>
                </w:r>
              </w:p>
            </w:sdtContent>
          </w:sdt>
          <w:sdt>
            <w:sdtPr>
              <w:tag w:val="goog_rdk_240"/>
            </w:sdtPr>
            <w:sdtContent>
              <w:p w:rsidR="00000000" w:rsidDel="00000000" w:rsidP="00000000" w:rsidRDefault="00000000" w:rsidRPr="00000000" w14:paraId="000000F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41"/>
            </w:sdtPr>
            <w:sdtContent>
              <w:p w:rsidR="00000000" w:rsidDel="00000000" w:rsidP="00000000" w:rsidRDefault="00000000" w:rsidRPr="00000000" w14:paraId="000000F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42 employés contractuels</w:t>
                </w:r>
              </w:p>
            </w:sdtContent>
          </w:sdt>
          <w:sdt>
            <w:sdtPr>
              <w:tag w:val="goog_rdk_242"/>
            </w:sdtPr>
            <w:sdtContent>
              <w:p w:rsidR="00000000" w:rsidDel="00000000" w:rsidP="00000000" w:rsidRDefault="00000000" w:rsidRPr="00000000" w14:paraId="000000F3">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43"/>
            </w:sdtPr>
            <w:sdtContent>
              <w:p w:rsidR="00000000" w:rsidDel="00000000" w:rsidP="00000000" w:rsidRDefault="00000000" w:rsidRPr="00000000" w14:paraId="000000F4">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244"/>
            </w:sdtPr>
            <w:sdtContent>
              <w:p w:rsidR="00000000" w:rsidDel="00000000" w:rsidP="00000000" w:rsidRDefault="00000000" w:rsidRPr="00000000" w14:paraId="000000F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245"/>
            </w:sdtPr>
            <w:sdtContent>
              <w:p w:rsidR="00000000" w:rsidDel="00000000" w:rsidP="00000000" w:rsidRDefault="00000000" w:rsidRPr="00000000" w14:paraId="000000F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280 000 $</w:t>
                </w:r>
              </w:p>
            </w:sdtContent>
          </w:sdt>
          <w:sdt>
            <w:sdtPr>
              <w:tag w:val="goog_rdk_246"/>
            </w:sdtPr>
            <w:sdtContent>
              <w:p w:rsidR="00000000" w:rsidDel="00000000" w:rsidP="00000000" w:rsidRDefault="00000000" w:rsidRPr="00000000" w14:paraId="000000F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47"/>
            </w:sdtPr>
            <w:sdtContent>
              <w:p w:rsidR="00000000" w:rsidDel="00000000" w:rsidP="00000000" w:rsidRDefault="00000000" w:rsidRPr="00000000" w14:paraId="000000F8">
                <w:pPr>
                  <w:tabs>
                    <w:tab w:val="left" w:pos="709"/>
                  </w:tabs>
                  <w:rPr>
                    <w:rFonts w:ascii="Helvetica Neue" w:cs="Helvetica Neue" w:eastAsia="Helvetica Neue" w:hAnsi="Helvetica Neue"/>
                    <w:sz w:val="20"/>
                    <w:szCs w:val="20"/>
                  </w:rPr>
                </w:pPr>
                <w:r w:rsidDel="00000000" w:rsidR="00000000" w:rsidRPr="00000000">
                  <w:rPr>
                    <w:rtl w:val="0"/>
                  </w:rPr>
                </w:r>
              </w:p>
            </w:sdtContent>
          </w:sdt>
        </w:tc>
      </w:tr>
      <w:tr>
        <w:tc>
          <w:tcPr/>
          <w:sdt>
            <w:sdtPr>
              <w:tag w:val="goog_rdk_248"/>
            </w:sdtPr>
            <w:sdtContent>
              <w:p w:rsidR="00000000" w:rsidDel="00000000" w:rsidP="00000000" w:rsidRDefault="00000000" w:rsidRPr="00000000" w14:paraId="000000F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Weengushk Film Institute</w:t>
                </w:r>
              </w:p>
            </w:sdtContent>
          </w:sdt>
          <w:sdt>
            <w:sdtPr>
              <w:tag w:val="goog_rdk_249"/>
            </w:sdtPr>
            <w:sdtContent>
              <w:p w:rsidR="00000000" w:rsidDel="00000000" w:rsidP="00000000" w:rsidRDefault="00000000" w:rsidRPr="00000000" w14:paraId="000000FA">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50"/>
            </w:sdtPr>
            <w:sdtContent>
              <w:p w:rsidR="00000000" w:rsidDel="00000000" w:rsidP="00000000" w:rsidRDefault="00000000" w:rsidRPr="00000000" w14:paraId="000000F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M’Chigeeng (ON)</w:t>
                </w:r>
              </w:p>
            </w:sdtContent>
          </w:sdt>
          <w:sdt>
            <w:sdtPr>
              <w:tag w:val="goog_rdk_251"/>
            </w:sdtPr>
            <w:sdtContent>
              <w:p w:rsidR="00000000" w:rsidDel="00000000" w:rsidP="00000000" w:rsidRDefault="00000000" w:rsidRPr="00000000" w14:paraId="000000F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52"/>
            </w:sdtPr>
            <w:sdtContent>
              <w:p w:rsidR="00000000" w:rsidDel="00000000" w:rsidP="00000000" w:rsidRDefault="00000000" w:rsidRPr="00000000" w14:paraId="000000FD">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253"/>
            </w:sdtPr>
            <w:sdtContent>
              <w:p w:rsidR="00000000" w:rsidDel="00000000" w:rsidP="00000000" w:rsidRDefault="00000000" w:rsidRPr="00000000" w14:paraId="000000FE">
                <w:pPr>
                  <w:numPr>
                    <w:ilvl w:val="0"/>
                    <w:numId w:val="1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 (programme de 2 ans à temps complet)</w:t>
                </w:r>
              </w:p>
            </w:sdtContent>
          </w:sdt>
          <w:sdt>
            <w:sdtPr>
              <w:tag w:val="goog_rdk_254"/>
            </w:sdtPr>
            <w:sdtContent>
              <w:p w:rsidR="00000000" w:rsidDel="00000000" w:rsidP="00000000" w:rsidRDefault="00000000" w:rsidRPr="00000000" w14:paraId="000000FF">
                <w:pPr>
                  <w:numPr>
                    <w:ilvl w:val="0"/>
                    <w:numId w:val="13"/>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w:t>
                </w:r>
              </w:p>
            </w:sdtContent>
          </w:sdt>
          <w:sdt>
            <w:sdtPr>
              <w:tag w:val="goog_rdk_255"/>
            </w:sdtPr>
            <w:sdtContent>
              <w:p w:rsidR="00000000" w:rsidDel="00000000" w:rsidP="00000000" w:rsidRDefault="00000000" w:rsidRPr="00000000" w14:paraId="0000010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Résurgence</w:t>
                </w:r>
              </w:p>
            </w:sdtContent>
          </w:sdt>
          <w:sdt>
            <w:sdtPr>
              <w:tag w:val="goog_rdk_256"/>
            </w:sdtPr>
            <w:sdtContent>
              <w:p w:rsidR="00000000" w:rsidDel="00000000" w:rsidP="00000000" w:rsidRDefault="00000000" w:rsidRPr="00000000" w14:paraId="00000101">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257"/>
            </w:sdtPr>
            <w:sdtContent>
              <w:p w:rsidR="00000000" w:rsidDel="00000000" w:rsidP="00000000" w:rsidRDefault="00000000" w:rsidRPr="00000000" w14:paraId="00000102">
                <w:pPr>
                  <w:numPr>
                    <w:ilvl w:val="0"/>
                    <w:numId w:val="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multimédias</w:t>
                </w:r>
              </w:p>
            </w:sdtContent>
          </w:sdt>
          <w:sdt>
            <w:sdtPr>
              <w:tag w:val="goog_rdk_258"/>
            </w:sdtPr>
            <w:sdtContent>
              <w:p w:rsidR="00000000" w:rsidDel="00000000" w:rsidP="00000000" w:rsidRDefault="00000000" w:rsidRPr="00000000" w14:paraId="00000103">
                <w:pPr>
                  <w:numPr>
                    <w:ilvl w:val="0"/>
                    <w:numId w:val="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259"/>
            </w:sdtPr>
            <w:sdtContent>
              <w:p w:rsidR="00000000" w:rsidDel="00000000" w:rsidP="00000000" w:rsidRDefault="00000000" w:rsidRPr="00000000" w14:paraId="00000104">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60"/>
            </w:sdtPr>
            <w:sdtContent>
              <w:p w:rsidR="00000000" w:rsidDel="00000000" w:rsidP="00000000" w:rsidRDefault="00000000" w:rsidRPr="00000000" w14:paraId="00000105">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261"/>
            </w:sdtPr>
            <w:sdtContent>
              <w:p w:rsidR="00000000" w:rsidDel="00000000" w:rsidP="00000000" w:rsidRDefault="00000000" w:rsidRPr="00000000" w14:paraId="0000010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LOCATION AVEC OPTION D'ACHAT - NOUVEAUX PLANS DE CONSTRUCTION EN COURS D'ÉLABORATION</w:t>
                </w:r>
              </w:p>
            </w:sdtContent>
          </w:sdt>
          <w:sdt>
            <w:sdtPr>
              <w:tag w:val="goog_rdk_262"/>
            </w:sdtPr>
            <w:sdtContent>
              <w:p w:rsidR="00000000" w:rsidDel="00000000" w:rsidP="00000000" w:rsidRDefault="00000000" w:rsidRPr="00000000" w14:paraId="0000010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63"/>
            </w:sdtPr>
            <w:sdtContent>
              <w:p w:rsidR="00000000" w:rsidDel="00000000" w:rsidP="00000000" w:rsidRDefault="00000000" w:rsidRPr="00000000" w14:paraId="0000010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Espace à aire ouverte de 10 000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pour des studios, des bureaux et des aires communes sur un terrain de 80 acres.</w:t>
                </w:r>
              </w:p>
            </w:sdtContent>
          </w:sdt>
          <w:sdt>
            <w:sdtPr>
              <w:tag w:val="goog_rdk_264"/>
            </w:sdtPr>
            <w:sdtContent>
              <w:p w:rsidR="00000000" w:rsidDel="00000000" w:rsidP="00000000" w:rsidRDefault="00000000" w:rsidRPr="00000000" w14:paraId="00000109">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265"/>
            </w:sdtPr>
            <w:sdtContent>
              <w:p w:rsidR="00000000" w:rsidDel="00000000" w:rsidP="00000000" w:rsidRDefault="00000000" w:rsidRPr="00000000" w14:paraId="0000010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à temps complet</w:t>
                </w:r>
              </w:p>
            </w:sdtContent>
          </w:sdt>
        </w:tc>
        <w:tc>
          <w:tcPr/>
          <w:sdt>
            <w:sdtPr>
              <w:tag w:val="goog_rdk_266"/>
            </w:sdtPr>
            <w:sdtContent>
              <w:p w:rsidR="00000000" w:rsidDel="00000000" w:rsidP="00000000" w:rsidRDefault="00000000" w:rsidRPr="00000000" w14:paraId="0000010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267"/>
            </w:sdtPr>
            <w:sdtContent>
              <w:p w:rsidR="00000000" w:rsidDel="00000000" w:rsidP="00000000" w:rsidRDefault="00000000" w:rsidRPr="00000000" w14:paraId="0000010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217 733 $</w:t>
                </w:r>
              </w:p>
            </w:sdtContent>
          </w:sdt>
          <w:sdt>
            <w:sdtPr>
              <w:tag w:val="goog_rdk_268"/>
            </w:sdtPr>
            <w:sdtContent>
              <w:p w:rsidR="00000000" w:rsidDel="00000000" w:rsidP="00000000" w:rsidRDefault="00000000" w:rsidRPr="00000000" w14:paraId="0000010D">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69"/>
            </w:sdtPr>
            <w:sdtContent>
              <w:p w:rsidR="00000000" w:rsidDel="00000000" w:rsidP="00000000" w:rsidRDefault="00000000" w:rsidRPr="00000000" w14:paraId="0000010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25 %</w:t>
                </w:r>
              </w:p>
            </w:sdtContent>
          </w:sdt>
          <w:sdt>
            <w:sdtPr>
              <w:tag w:val="goog_rdk_270"/>
            </w:sdtPr>
            <w:sdtContent>
              <w:p w:rsidR="00000000" w:rsidDel="00000000" w:rsidP="00000000" w:rsidRDefault="00000000" w:rsidRPr="00000000" w14:paraId="0000010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53 500 $ (F)</w:t>
                </w:r>
              </w:p>
            </w:sdtContent>
          </w:sdt>
          <w:sdt>
            <w:sdtPr>
              <w:tag w:val="goog_rdk_271"/>
            </w:sdtPr>
            <w:sdtContent>
              <w:p w:rsidR="00000000" w:rsidDel="00000000" w:rsidP="00000000" w:rsidRDefault="00000000" w:rsidRPr="00000000" w14:paraId="00000110">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72"/>
            </w:sdtPr>
            <w:sdtContent>
              <w:p w:rsidR="00000000" w:rsidDel="00000000" w:rsidP="00000000" w:rsidRDefault="00000000" w:rsidRPr="00000000" w14:paraId="0000011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64 %</w:t>
                </w:r>
              </w:p>
            </w:sdtContent>
          </w:sdt>
          <w:sdt>
            <w:sdtPr>
              <w:tag w:val="goog_rdk_273"/>
            </w:sdtPr>
            <w:sdtContent>
              <w:p w:rsidR="00000000" w:rsidDel="00000000" w:rsidP="00000000" w:rsidRDefault="00000000" w:rsidRPr="00000000" w14:paraId="0000011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74"/>
            </w:sdtPr>
            <w:sdtContent>
              <w:p w:rsidR="00000000" w:rsidDel="00000000" w:rsidP="00000000" w:rsidRDefault="00000000" w:rsidRPr="00000000" w14:paraId="0000011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11 %</w:t>
                </w:r>
              </w:p>
            </w:sdtContent>
          </w:sdt>
        </w:tc>
      </w:tr>
      <w:tr>
        <w:trPr>
          <w:trHeight w:val="2360" w:hRule="atLeast"/>
        </w:trPr>
        <w:tc>
          <w:tcPr/>
          <w:sdt>
            <w:sdtPr>
              <w:tag w:val="goog_rdk_275"/>
            </w:sdtPr>
            <w:sdtContent>
              <w:p w:rsidR="00000000" w:rsidDel="00000000" w:rsidP="00000000" w:rsidRDefault="00000000" w:rsidRPr="00000000" w14:paraId="0000011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Inuit Broadcasting Association</w:t>
                </w:r>
              </w:p>
            </w:sdtContent>
          </w:sdt>
        </w:tc>
        <w:tc>
          <w:tcPr/>
          <w:sdt>
            <w:sdtPr>
              <w:tag w:val="goog_rdk_276"/>
            </w:sdtPr>
            <w:sdtContent>
              <w:p w:rsidR="00000000" w:rsidDel="00000000" w:rsidP="00000000" w:rsidRDefault="00000000" w:rsidRPr="00000000" w14:paraId="0000011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Les producteurs de l’IBC réalisent des émissions sur l'une des cultures les plus riches et les plus résistantes de notre pays, celle des Inuit du Canada, en inuktitut, la langue que parlent les Inuit.</w:t>
                </w:r>
              </w:p>
            </w:sdtContent>
          </w:sdt>
          <w:sdt>
            <w:sdtPr>
              <w:tag w:val="goog_rdk_277"/>
            </w:sdtPr>
            <w:sdtContent>
              <w:p w:rsidR="00000000" w:rsidDel="00000000" w:rsidP="00000000" w:rsidRDefault="00000000" w:rsidRPr="00000000" w14:paraId="00000116">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78"/>
            </w:sdtPr>
            <w:sdtContent>
              <w:p w:rsidR="00000000" w:rsidDel="00000000" w:rsidP="00000000" w:rsidRDefault="00000000" w:rsidRPr="00000000" w14:paraId="00000117">
                <w:pPr>
                  <w:numPr>
                    <w:ilvl w:val="0"/>
                    <w:numId w:val="2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 </w:t>
                </w:r>
              </w:p>
            </w:sdtContent>
          </w:sdt>
          <w:sdt>
            <w:sdtPr>
              <w:tag w:val="goog_rdk_279"/>
            </w:sdtPr>
            <w:sdtContent>
              <w:p w:rsidR="00000000" w:rsidDel="00000000" w:rsidP="00000000" w:rsidRDefault="00000000" w:rsidRPr="00000000" w14:paraId="00000118">
                <w:pPr>
                  <w:numPr>
                    <w:ilvl w:val="0"/>
                    <w:numId w:val="2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w:t>
                </w:r>
              </w:p>
            </w:sdtContent>
          </w:sdt>
          <w:sdt>
            <w:sdtPr>
              <w:tag w:val="goog_rdk_280"/>
            </w:sdtPr>
            <w:sdtContent>
              <w:p w:rsidR="00000000" w:rsidDel="00000000" w:rsidP="00000000" w:rsidRDefault="00000000" w:rsidRPr="00000000" w14:paraId="00000119">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81"/>
            </w:sdtPr>
            <w:sdtContent>
              <w:p w:rsidR="00000000" w:rsidDel="00000000" w:rsidP="00000000" w:rsidRDefault="00000000" w:rsidRPr="00000000" w14:paraId="0000011A">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282"/>
            </w:sdtPr>
            <w:sdtContent>
              <w:p w:rsidR="00000000" w:rsidDel="00000000" w:rsidP="00000000" w:rsidRDefault="00000000" w:rsidRPr="00000000" w14:paraId="0000011B">
                <w:pPr>
                  <w:numPr>
                    <w:ilvl w:val="0"/>
                    <w:numId w:val="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Médias et télévision</w:t>
                </w:r>
              </w:p>
            </w:sdtContent>
          </w:sdt>
        </w:tc>
        <w:tc>
          <w:tcPr/>
          <w:sdt>
            <w:sdtPr>
              <w:tag w:val="goog_rdk_283"/>
            </w:sdtPr>
            <w:sdtContent>
              <w:p w:rsidR="00000000" w:rsidDel="00000000" w:rsidP="00000000" w:rsidRDefault="00000000" w:rsidRPr="00000000" w14:paraId="0000011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L’IBC dispose de 5 centres de production au Nunavut et emploie 29 ressources inuites à tous les échelons de l’organisme. </w:t>
                </w:r>
              </w:p>
            </w:sdtContent>
          </w:sdt>
        </w:tc>
        <w:tc>
          <w:tcPr/>
          <w:sdt>
            <w:sdtPr>
              <w:tag w:val="goog_rdk_284"/>
            </w:sdtPr>
            <w:sdtContent>
              <w:p w:rsidR="00000000" w:rsidDel="00000000" w:rsidP="00000000" w:rsidRDefault="00000000" w:rsidRPr="00000000" w14:paraId="0000011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 à temps complet</w:t>
                </w:r>
              </w:p>
            </w:sdtContent>
          </w:sdt>
          <w:sdt>
            <w:sdtPr>
              <w:tag w:val="goog_rdk_285"/>
            </w:sdtPr>
            <w:sdtContent>
              <w:p w:rsidR="00000000" w:rsidDel="00000000" w:rsidP="00000000" w:rsidRDefault="00000000" w:rsidRPr="00000000" w14:paraId="0000011E">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86"/>
            </w:sdtPr>
            <w:sdtContent>
              <w:p w:rsidR="00000000" w:rsidDel="00000000" w:rsidP="00000000" w:rsidRDefault="00000000" w:rsidRPr="00000000" w14:paraId="0000011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66 à temps partiel</w:t>
                </w:r>
              </w:p>
            </w:sdtContent>
          </w:sdt>
        </w:tc>
        <w:tc>
          <w:tcPr/>
          <w:sdt>
            <w:sdtPr>
              <w:tag w:val="goog_rdk_287"/>
            </w:sdtPr>
            <w:sdtContent>
              <w:p w:rsidR="00000000" w:rsidDel="00000000" w:rsidP="00000000" w:rsidRDefault="00000000" w:rsidRPr="00000000" w14:paraId="0000012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2 450 970 $</w:t>
                </w:r>
              </w:p>
            </w:sdtContent>
          </w:sdt>
          <w:sdt>
            <w:sdtPr>
              <w:tag w:val="goog_rdk_288"/>
            </w:sdtPr>
            <w:sdtContent>
              <w:p w:rsidR="00000000" w:rsidDel="00000000" w:rsidP="00000000" w:rsidRDefault="00000000" w:rsidRPr="00000000" w14:paraId="0000012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89"/>
            </w:sdtPr>
            <w:sdtContent>
              <w:p w:rsidR="00000000" w:rsidDel="00000000" w:rsidP="00000000" w:rsidRDefault="00000000" w:rsidRPr="00000000" w14:paraId="0000012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71 %</w:t>
                </w:r>
              </w:p>
            </w:sdtContent>
          </w:sdt>
          <w:sdt>
            <w:sdtPr>
              <w:tag w:val="goog_rdk_290"/>
            </w:sdtPr>
            <w:sdtContent>
              <w:p w:rsidR="00000000" w:rsidDel="00000000" w:rsidP="00000000" w:rsidRDefault="00000000" w:rsidRPr="00000000" w14:paraId="0000012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29 %</w:t>
                </w:r>
              </w:p>
            </w:sdtContent>
          </w:sdt>
          <w:sdt>
            <w:sdtPr>
              <w:tag w:val="goog_rdk_291"/>
            </w:sdtPr>
            <w:sdtContent>
              <w:p w:rsidR="00000000" w:rsidDel="00000000" w:rsidP="00000000" w:rsidRDefault="00000000" w:rsidRPr="00000000" w14:paraId="00000124">
                <w:pPr>
                  <w:tabs>
                    <w:tab w:val="left" w:pos="709"/>
                  </w:tabs>
                  <w:rPr>
                    <w:rFonts w:ascii="Helvetica Neue" w:cs="Helvetica Neue" w:eastAsia="Helvetica Neue" w:hAnsi="Helvetica Neue"/>
                    <w:sz w:val="20"/>
                    <w:szCs w:val="20"/>
                  </w:rPr>
                </w:pPr>
                <w:r w:rsidDel="00000000" w:rsidR="00000000" w:rsidRPr="00000000">
                  <w:rPr>
                    <w:rtl w:val="0"/>
                  </w:rPr>
                </w:r>
              </w:p>
            </w:sdtContent>
          </w:sdt>
        </w:tc>
      </w:tr>
      <w:tr>
        <w:tc>
          <w:tcPr/>
          <w:sdt>
            <w:sdtPr>
              <w:tag w:val="goog_rdk_292"/>
            </w:sdtPr>
            <w:sdtContent>
              <w:p w:rsidR="00000000" w:rsidDel="00000000" w:rsidP="00000000" w:rsidRDefault="00000000" w:rsidRPr="00000000" w14:paraId="0000012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En’owkin Centre</w:t>
                </w:r>
              </w:p>
            </w:sdtContent>
          </w:sdt>
          <w:sdt>
            <w:sdtPr>
              <w:tag w:val="goog_rdk_293"/>
            </w:sdtPr>
            <w:sdtContent>
              <w:p w:rsidR="00000000" w:rsidDel="00000000" w:rsidP="00000000" w:rsidRDefault="00000000" w:rsidRPr="00000000" w14:paraId="00000126">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94"/>
            </w:sdtPr>
            <w:sdtContent>
              <w:p w:rsidR="00000000" w:rsidDel="00000000" w:rsidP="00000000" w:rsidRDefault="00000000" w:rsidRPr="00000000" w14:paraId="0000012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Penticton (BC)</w:t>
                </w:r>
              </w:p>
            </w:sdtContent>
          </w:sdt>
          <w:sdt>
            <w:sdtPr>
              <w:tag w:val="goog_rdk_295"/>
            </w:sdtPr>
            <w:sdtContent>
              <w:p w:rsidR="00000000" w:rsidDel="00000000" w:rsidP="00000000" w:rsidRDefault="00000000" w:rsidRPr="00000000" w14:paraId="00000128">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296"/>
            </w:sdtPr>
            <w:sdtContent>
              <w:p w:rsidR="00000000" w:rsidDel="00000000" w:rsidP="00000000" w:rsidRDefault="00000000" w:rsidRPr="00000000" w14:paraId="00000129">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297"/>
            </w:sdtPr>
            <w:sdtContent>
              <w:p w:rsidR="00000000" w:rsidDel="00000000" w:rsidP="00000000" w:rsidRDefault="00000000" w:rsidRPr="00000000" w14:paraId="0000012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Une entité dynamique</w:t>
                </w:r>
              </w:p>
            </w:sdtContent>
          </w:sdt>
          <w:sdt>
            <w:sdtPr>
              <w:tag w:val="goog_rdk_298"/>
            </w:sdtPr>
            <w:sdtContent>
              <w:p w:rsidR="00000000" w:rsidDel="00000000" w:rsidP="00000000" w:rsidRDefault="00000000" w:rsidRPr="00000000" w14:paraId="0000012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qui met en pratique les principes de l'autodétermination et de la validation des aspirations et de l'identité culturelles. </w:t>
                </w:r>
              </w:p>
            </w:sdtContent>
          </w:sdt>
          <w:sdt>
            <w:sdtPr>
              <w:tag w:val="goog_rdk_299"/>
            </w:sdtPr>
            <w:sdtContent>
              <w:p w:rsidR="00000000" w:rsidDel="00000000" w:rsidP="00000000" w:rsidRDefault="00000000" w:rsidRPr="00000000" w14:paraId="0000012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00"/>
            </w:sdtPr>
            <w:sdtContent>
              <w:p w:rsidR="00000000" w:rsidDel="00000000" w:rsidP="00000000" w:rsidRDefault="00000000" w:rsidRPr="00000000" w14:paraId="0000012D">
                <w:pPr>
                  <w:numPr>
                    <w:ilvl w:val="0"/>
                    <w:numId w:val="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 (programme pour les artistes professionnels autochtones)</w:t>
                </w:r>
              </w:p>
            </w:sdtContent>
          </w:sdt>
          <w:sdt>
            <w:sdtPr>
              <w:tag w:val="goog_rdk_301"/>
            </w:sdtPr>
            <w:sdtContent>
              <w:p w:rsidR="00000000" w:rsidDel="00000000" w:rsidP="00000000" w:rsidRDefault="00000000" w:rsidRPr="00000000" w14:paraId="0000012E">
                <w:pPr>
                  <w:numPr>
                    <w:ilvl w:val="0"/>
                    <w:numId w:val="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302"/>
            </w:sdtPr>
            <w:sdtContent>
              <w:p w:rsidR="00000000" w:rsidDel="00000000" w:rsidP="00000000" w:rsidRDefault="00000000" w:rsidRPr="00000000" w14:paraId="0000012F">
                <w:pPr>
                  <w:numPr>
                    <w:ilvl w:val="0"/>
                    <w:numId w:val="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303"/>
            </w:sdtPr>
            <w:sdtContent>
              <w:p w:rsidR="00000000" w:rsidDel="00000000" w:rsidP="00000000" w:rsidRDefault="00000000" w:rsidRPr="00000000" w14:paraId="00000130">
                <w:pPr>
                  <w:numPr>
                    <w:ilvl w:val="0"/>
                    <w:numId w:val="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w:t>
                </w:r>
                <w:r w:rsidDel="00000000" w:rsidR="00000000" w:rsidRPr="00000000">
                  <w:rPr>
                    <w:rFonts w:ascii="Helvetica Neue" w:cs="Helvetica Neue" w:eastAsia="Helvetica Neue" w:hAnsi="Helvetica Neue"/>
                    <w:sz w:val="20"/>
                    <w:szCs w:val="20"/>
                    <w:rtl w:val="0"/>
                  </w:rPr>
                  <w:t xml:space="preserve">Résurgence </w:t>
                </w:r>
                <w:r w:rsidDel="00000000" w:rsidR="00000000" w:rsidRPr="00000000">
                  <w:rPr>
                    <w:rtl w:val="0"/>
                  </w:rPr>
                </w:r>
              </w:p>
            </w:sdtContent>
          </w:sdt>
          <w:sdt>
            <w:sdtPr>
              <w:tag w:val="goog_rdk_304"/>
            </w:sdtPr>
            <w:sdtContent>
              <w:p w:rsidR="00000000" w:rsidDel="00000000" w:rsidP="00000000" w:rsidRDefault="00000000" w:rsidRPr="00000000" w14:paraId="00000131">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305"/>
            </w:sdtPr>
            <w:sdtContent>
              <w:p w:rsidR="00000000" w:rsidDel="00000000" w:rsidP="00000000" w:rsidRDefault="00000000" w:rsidRPr="00000000" w14:paraId="00000132">
                <w:pPr>
                  <w:numPr>
                    <w:ilvl w:val="0"/>
                    <w:numId w:val="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306"/>
            </w:sdtPr>
            <w:sdtContent>
              <w:p w:rsidR="00000000" w:rsidDel="00000000" w:rsidP="00000000" w:rsidRDefault="00000000" w:rsidRPr="00000000" w14:paraId="00000133">
                <w:pPr>
                  <w:numPr>
                    <w:ilvl w:val="0"/>
                    <w:numId w:val="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w:t>
                </w:r>
              </w:p>
            </w:sdtContent>
          </w:sdt>
          <w:sdt>
            <w:sdtPr>
              <w:tag w:val="goog_rdk_307"/>
            </w:sdtPr>
            <w:sdtContent>
              <w:p w:rsidR="00000000" w:rsidDel="00000000" w:rsidP="00000000" w:rsidRDefault="00000000" w:rsidRPr="00000000" w14:paraId="00000134">
                <w:pPr>
                  <w:numPr>
                    <w:ilvl w:val="0"/>
                    <w:numId w:val="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308"/>
            </w:sdtPr>
            <w:sdtContent>
              <w:p w:rsidR="00000000" w:rsidDel="00000000" w:rsidP="00000000" w:rsidRDefault="00000000" w:rsidRPr="00000000" w14:paraId="00000135">
                <w:pPr>
                  <w:numPr>
                    <w:ilvl w:val="0"/>
                    <w:numId w:val="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du langage   </w:t>
                </w:r>
              </w:p>
            </w:sdtContent>
          </w:sdt>
          <w:sdt>
            <w:sdtPr>
              <w:tag w:val="goog_rdk_309"/>
            </w:sdtPr>
            <w:sdtContent>
              <w:p w:rsidR="00000000" w:rsidDel="00000000" w:rsidP="00000000" w:rsidRDefault="00000000" w:rsidRPr="00000000" w14:paraId="00000136">
                <w:pPr>
                  <w:numPr>
                    <w:ilvl w:val="0"/>
                    <w:numId w:val="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Savoirs traditionnels sur l’écologie</w:t>
                </w:r>
              </w:p>
            </w:sdtContent>
          </w:sdt>
          <w:sdt>
            <w:sdtPr>
              <w:tag w:val="goog_rdk_310"/>
            </w:sdtPr>
            <w:sdtContent>
              <w:p w:rsidR="00000000" w:rsidDel="00000000" w:rsidP="00000000" w:rsidRDefault="00000000" w:rsidRPr="00000000" w14:paraId="00000137">
                <w:pPr>
                  <w:numPr>
                    <w:ilvl w:val="0"/>
                    <w:numId w:val="4"/>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Siège de Theytus Press</w:t>
                </w:r>
              </w:p>
            </w:sdtContent>
          </w:sdt>
          <w:sdt>
            <w:sdtPr>
              <w:tag w:val="goog_rdk_311"/>
            </w:sdtPr>
            <w:sdtContent>
              <w:p w:rsidR="00000000" w:rsidDel="00000000" w:rsidP="00000000" w:rsidRDefault="00000000" w:rsidRPr="00000000" w14:paraId="00000138">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312"/>
            </w:sdtPr>
            <w:sdtContent>
              <w:p w:rsidR="00000000" w:rsidDel="00000000" w:rsidP="00000000" w:rsidRDefault="00000000" w:rsidRPr="00000000" w14:paraId="0000013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r>
              </w:p>
            </w:sdtContent>
          </w:sdt>
          <w:sdt>
            <w:sdtPr>
              <w:tag w:val="goog_rdk_313"/>
            </w:sdtPr>
            <w:sdtContent>
              <w:p w:rsidR="00000000" w:rsidDel="00000000" w:rsidP="00000000" w:rsidRDefault="00000000" w:rsidRPr="00000000" w14:paraId="0000013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Grand espace de rassemblement circulaire qui peut accueillir environ 150 personnes. Le concept reproduit le style d'habitation souterraine traditionnel du peuple Syilx. Cuisine complète, salles de bain et salles de réunion. Sentiers et jardins extérieurs. Ressources et bibliothèque sur la culture et le peuple Okanagan.</w:t>
                </w:r>
              </w:p>
            </w:sdtContent>
          </w:sdt>
        </w:tc>
        <w:tc>
          <w:tcPr/>
          <w:sdt>
            <w:sdtPr>
              <w:tag w:val="goog_rdk_314"/>
            </w:sdtPr>
            <w:sdtContent>
              <w:p w:rsidR="00000000" w:rsidDel="00000000" w:rsidP="00000000" w:rsidRDefault="00000000" w:rsidRPr="00000000" w14:paraId="0000013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 à temps complet</w:t>
                </w:r>
              </w:p>
            </w:sdtContent>
          </w:sdt>
          <w:sdt>
            <w:sdtPr>
              <w:tag w:val="goog_rdk_315"/>
            </w:sdtPr>
            <w:sdtContent>
              <w:p w:rsidR="00000000" w:rsidDel="00000000" w:rsidP="00000000" w:rsidRDefault="00000000" w:rsidRPr="00000000" w14:paraId="0000013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16"/>
            </w:sdtPr>
            <w:sdtContent>
              <w:p w:rsidR="00000000" w:rsidDel="00000000" w:rsidP="00000000" w:rsidRDefault="00000000" w:rsidRPr="00000000" w14:paraId="0000013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41 à temps partiel </w:t>
                </w:r>
              </w:p>
            </w:sdtContent>
          </w:sdt>
        </w:tc>
        <w:tc>
          <w:tcPr/>
          <w:sdt>
            <w:sdtPr>
              <w:tag w:val="goog_rdk_317"/>
            </w:sdtPr>
            <w:sdtContent>
              <w:p w:rsidR="00000000" w:rsidDel="00000000" w:rsidP="00000000" w:rsidRDefault="00000000" w:rsidRPr="00000000" w14:paraId="0000013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318"/>
            </w:sdtPr>
            <w:sdtContent>
              <w:p w:rsidR="00000000" w:rsidDel="00000000" w:rsidP="00000000" w:rsidRDefault="00000000" w:rsidRPr="00000000" w14:paraId="0000013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1 639 034 $</w:t>
                </w:r>
              </w:p>
            </w:sdtContent>
          </w:sdt>
          <w:sdt>
            <w:sdtPr>
              <w:tag w:val="goog_rdk_319"/>
            </w:sdtPr>
            <w:sdtContent>
              <w:p w:rsidR="00000000" w:rsidDel="00000000" w:rsidP="00000000" w:rsidRDefault="00000000" w:rsidRPr="00000000" w14:paraId="00000140">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20"/>
            </w:sdtPr>
            <w:sdtContent>
              <w:p w:rsidR="00000000" w:rsidDel="00000000" w:rsidP="00000000" w:rsidRDefault="00000000" w:rsidRPr="00000000" w14:paraId="0000014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39 %</w:t>
                </w:r>
              </w:p>
            </w:sdtContent>
          </w:sdt>
          <w:sdt>
            <w:sdtPr>
              <w:tag w:val="goog_rdk_321"/>
            </w:sdtPr>
            <w:sdtContent>
              <w:p w:rsidR="00000000" w:rsidDel="00000000" w:rsidP="00000000" w:rsidRDefault="00000000" w:rsidRPr="00000000" w14:paraId="0000014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630 678 $ (F)</w:t>
                </w:r>
              </w:p>
            </w:sdtContent>
          </w:sdt>
          <w:sdt>
            <w:sdtPr>
              <w:tag w:val="goog_rdk_322"/>
            </w:sdtPr>
            <w:sdtContent>
              <w:p w:rsidR="00000000" w:rsidDel="00000000" w:rsidP="00000000" w:rsidRDefault="00000000" w:rsidRPr="00000000" w14:paraId="0000014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12 333 $ (P)</w:t>
                </w:r>
              </w:p>
            </w:sdtContent>
          </w:sdt>
          <w:sdt>
            <w:sdtPr>
              <w:tag w:val="goog_rdk_323"/>
            </w:sdtPr>
            <w:sdtContent>
              <w:p w:rsidR="00000000" w:rsidDel="00000000" w:rsidP="00000000" w:rsidRDefault="00000000" w:rsidRPr="00000000" w14:paraId="00000144">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24"/>
            </w:sdtPr>
            <w:sdtContent>
              <w:p w:rsidR="00000000" w:rsidDel="00000000" w:rsidP="00000000" w:rsidRDefault="00000000" w:rsidRPr="00000000" w14:paraId="0000014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ORGANISMES DE BIENFAISANCE :</w:t>
                  <w:br w:type="textWrapping"/>
                  <w:t xml:space="preserve">38 %</w:t>
                </w:r>
              </w:p>
            </w:sdtContent>
          </w:sdt>
          <w:sdt>
            <w:sdtPr>
              <w:tag w:val="goog_rdk_325"/>
            </w:sdtPr>
            <w:sdtContent>
              <w:p w:rsidR="00000000" w:rsidDel="00000000" w:rsidP="00000000" w:rsidRDefault="00000000" w:rsidRPr="00000000" w14:paraId="0000014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1 %</w:t>
                </w:r>
              </w:p>
            </w:sdtContent>
          </w:sdt>
          <w:sdt>
            <w:sdtPr>
              <w:tag w:val="goog_rdk_326"/>
            </w:sdtPr>
            <w:sdtContent>
              <w:p w:rsidR="00000000" w:rsidDel="00000000" w:rsidP="00000000" w:rsidRDefault="00000000" w:rsidRPr="00000000" w14:paraId="0000014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22 %</w:t>
                </w:r>
              </w:p>
            </w:sdtContent>
          </w:sdt>
        </w:tc>
      </w:tr>
      <w:tr>
        <w:tc>
          <w:tcPr/>
          <w:sdt>
            <w:sdtPr>
              <w:tag w:val="goog_rdk_327"/>
            </w:sdtPr>
            <w:sdtContent>
              <w:p w:rsidR="00000000" w:rsidDel="00000000" w:rsidP="00000000" w:rsidRDefault="00000000" w:rsidRPr="00000000" w14:paraId="0000014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Membertou Heritage Park </w:t>
                </w:r>
              </w:p>
            </w:sdtContent>
          </w:sdt>
          <w:sdt>
            <w:sdtPr>
              <w:tag w:val="goog_rdk_328"/>
            </w:sdtPr>
            <w:sdtContent>
              <w:p w:rsidR="00000000" w:rsidDel="00000000" w:rsidP="00000000" w:rsidRDefault="00000000" w:rsidRPr="00000000" w14:paraId="00000149">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29"/>
            </w:sdtPr>
            <w:sdtContent>
              <w:p w:rsidR="00000000" w:rsidDel="00000000" w:rsidP="00000000" w:rsidRDefault="00000000" w:rsidRPr="00000000" w14:paraId="0000014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Membertou (NS)</w:t>
                </w:r>
              </w:p>
            </w:sdtContent>
          </w:sdt>
          <w:sdt>
            <w:sdtPr>
              <w:tag w:val="goog_rdk_330"/>
            </w:sdtPr>
            <w:sdtContent>
              <w:p w:rsidR="00000000" w:rsidDel="00000000" w:rsidP="00000000" w:rsidRDefault="00000000" w:rsidRPr="00000000" w14:paraId="0000014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31"/>
            </w:sdtPr>
            <w:sdtContent>
              <w:p w:rsidR="00000000" w:rsidDel="00000000" w:rsidP="00000000" w:rsidRDefault="00000000" w:rsidRPr="00000000" w14:paraId="0000014C">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332"/>
            </w:sdtPr>
            <w:sdtContent>
              <w:p w:rsidR="00000000" w:rsidDel="00000000" w:rsidP="00000000" w:rsidRDefault="00000000" w:rsidRPr="00000000" w14:paraId="0000014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Un site de cinq acres qui offre une histoire vivante du peuple Membertou et une immersion complète dans la culture ancestrale des Mi’kmaq grâce à des expositions intérieures et extérieures.</w:t>
                </w:r>
              </w:p>
            </w:sdtContent>
          </w:sdt>
          <w:sdt>
            <w:sdtPr>
              <w:tag w:val="goog_rdk_333"/>
            </w:sdtPr>
            <w:sdtContent>
              <w:p w:rsidR="00000000" w:rsidDel="00000000" w:rsidP="00000000" w:rsidRDefault="00000000" w:rsidRPr="00000000" w14:paraId="0000014E">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34"/>
            </w:sdtPr>
            <w:sdtContent>
              <w:p w:rsidR="00000000" w:rsidDel="00000000" w:rsidP="00000000" w:rsidRDefault="00000000" w:rsidRPr="00000000" w14:paraId="0000014F">
                <w:pPr>
                  <w:numPr>
                    <w:ilvl w:val="0"/>
                    <w:numId w:val="9"/>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335"/>
            </w:sdtPr>
            <w:sdtContent>
              <w:p w:rsidR="00000000" w:rsidDel="00000000" w:rsidP="00000000" w:rsidRDefault="00000000" w:rsidRPr="00000000" w14:paraId="00000150">
                <w:pPr>
                  <w:numPr>
                    <w:ilvl w:val="0"/>
                    <w:numId w:val="9"/>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336"/>
            </w:sdtPr>
            <w:sdtContent>
              <w:p w:rsidR="00000000" w:rsidDel="00000000" w:rsidP="00000000" w:rsidRDefault="00000000" w:rsidRPr="00000000" w14:paraId="00000151">
                <w:pPr>
                  <w:numPr>
                    <w:ilvl w:val="0"/>
                    <w:numId w:val="9"/>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Conservation/Résurgence</w:t>
                </w:r>
              </w:p>
            </w:sdtContent>
          </w:sdt>
        </w:tc>
        <w:tc>
          <w:tcPr/>
          <w:sdt>
            <w:sdtPr>
              <w:tag w:val="goog_rdk_337"/>
            </w:sdtPr>
            <w:sdtContent>
              <w:p w:rsidR="00000000" w:rsidDel="00000000" w:rsidP="00000000" w:rsidRDefault="00000000" w:rsidRPr="00000000" w14:paraId="00000152">
                <w:pPr>
                  <w:numPr>
                    <w:ilvl w:val="0"/>
                    <w:numId w:val="9"/>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338"/>
            </w:sdtPr>
            <w:sdtContent>
              <w:p w:rsidR="00000000" w:rsidDel="00000000" w:rsidP="00000000" w:rsidRDefault="00000000" w:rsidRPr="00000000" w14:paraId="00000153">
                <w:pPr>
                  <w:numPr>
                    <w:ilvl w:val="0"/>
                    <w:numId w:val="9"/>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339"/>
            </w:sdtPr>
            <w:sdtContent>
              <w:p w:rsidR="00000000" w:rsidDel="00000000" w:rsidP="00000000" w:rsidRDefault="00000000" w:rsidRPr="00000000" w14:paraId="00000154">
                <w:pPr>
                  <w:numPr>
                    <w:ilvl w:val="0"/>
                    <w:numId w:val="9"/>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Savoirs traditionnels sur l’écologie </w:t>
                </w:r>
              </w:p>
            </w:sdtContent>
          </w:sdt>
        </w:tc>
        <w:tc>
          <w:tcPr/>
          <w:sdt>
            <w:sdtPr>
              <w:tag w:val="goog_rdk_340"/>
            </w:sdtPr>
            <w:sdtContent>
              <w:p w:rsidR="00000000" w:rsidDel="00000000" w:rsidP="00000000" w:rsidRDefault="00000000" w:rsidRPr="00000000" w14:paraId="0000015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r>
              </w:p>
            </w:sdtContent>
          </w:sdt>
          <w:sdt>
            <w:sdtPr>
              <w:tag w:val="goog_rdk_341"/>
            </w:sdtPr>
            <w:sdtContent>
              <w:p w:rsidR="00000000" w:rsidDel="00000000" w:rsidP="00000000" w:rsidRDefault="00000000" w:rsidRPr="00000000" w14:paraId="00000156">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42"/>
            </w:sdtPr>
            <w:sdtContent>
              <w:p w:rsidR="00000000" w:rsidDel="00000000" w:rsidP="00000000" w:rsidRDefault="00000000" w:rsidRPr="00000000" w14:paraId="0000015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Bâtiment de 5 500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sur un terrain de cinq acres, grand jardin commémoratif et amphithéâtre en développement, sentiers pédestres. Grand espace intérieur d'exposition et de programme : centre d'interprétation, d'archivage et de recherche, salle de conférence de 700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dotée d’une cuisine et pouvant accueillir jusqu'à 50 personnes. </w:t>
                </w:r>
              </w:p>
            </w:sdtContent>
          </w:sdt>
        </w:tc>
        <w:tc>
          <w:tcPr/>
          <w:sdt>
            <w:sdtPr>
              <w:tag w:val="goog_rdk_343"/>
            </w:sdtPr>
            <w:sdtContent>
              <w:p w:rsidR="00000000" w:rsidDel="00000000" w:rsidP="00000000" w:rsidRDefault="00000000" w:rsidRPr="00000000" w14:paraId="0000015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à temps complet</w:t>
                </w:r>
              </w:p>
            </w:sdtContent>
          </w:sdt>
          <w:sdt>
            <w:sdtPr>
              <w:tag w:val="goog_rdk_344"/>
            </w:sdtPr>
            <w:sdtContent>
              <w:p w:rsidR="00000000" w:rsidDel="00000000" w:rsidP="00000000" w:rsidRDefault="00000000" w:rsidRPr="00000000" w14:paraId="00000159">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45"/>
            </w:sdtPr>
            <w:sdtContent>
              <w:p w:rsidR="00000000" w:rsidDel="00000000" w:rsidP="00000000" w:rsidRDefault="00000000" w:rsidRPr="00000000" w14:paraId="0000015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 à temps partiel</w:t>
                </w:r>
              </w:p>
            </w:sdtContent>
          </w:sdt>
        </w:tc>
        <w:tc>
          <w:tcPr/>
          <w:sdt>
            <w:sdtPr>
              <w:tag w:val="goog_rdk_346"/>
            </w:sdtPr>
            <w:sdtContent>
              <w:p w:rsidR="00000000" w:rsidDel="00000000" w:rsidP="00000000" w:rsidRDefault="00000000" w:rsidRPr="00000000" w14:paraId="0000015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347"/>
            </w:sdtPr>
            <w:sdtContent>
              <w:p w:rsidR="00000000" w:rsidDel="00000000" w:rsidP="00000000" w:rsidRDefault="00000000" w:rsidRPr="00000000" w14:paraId="0000015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168 726 $</w:t>
                </w:r>
              </w:p>
            </w:sdtContent>
          </w:sdt>
          <w:sdt>
            <w:sdtPr>
              <w:tag w:val="goog_rdk_348"/>
            </w:sdtPr>
            <w:sdtContent>
              <w:p w:rsidR="00000000" w:rsidDel="00000000" w:rsidP="00000000" w:rsidRDefault="00000000" w:rsidRPr="00000000" w14:paraId="0000015D">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49"/>
            </w:sdtPr>
            <w:sdtContent>
              <w:p w:rsidR="00000000" w:rsidDel="00000000" w:rsidP="00000000" w:rsidRDefault="00000000" w:rsidRPr="00000000" w14:paraId="0000015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0 %</w:t>
                </w:r>
              </w:p>
            </w:sdtContent>
          </w:sdt>
          <w:sdt>
            <w:sdtPr>
              <w:tag w:val="goog_rdk_350"/>
            </w:sdtPr>
            <w:sdtContent>
              <w:p w:rsidR="00000000" w:rsidDel="00000000" w:rsidP="00000000" w:rsidRDefault="00000000" w:rsidRPr="00000000" w14:paraId="0000015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51"/>
            </w:sdtPr>
            <w:sdtContent>
              <w:p w:rsidR="00000000" w:rsidDel="00000000" w:rsidP="00000000" w:rsidRDefault="00000000" w:rsidRPr="00000000" w14:paraId="0000016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3 %</w:t>
                </w:r>
              </w:p>
            </w:sdtContent>
          </w:sdt>
          <w:sdt>
            <w:sdtPr>
              <w:tag w:val="goog_rdk_352"/>
            </w:sdtPr>
            <w:sdtContent>
              <w:p w:rsidR="00000000" w:rsidDel="00000000" w:rsidP="00000000" w:rsidRDefault="00000000" w:rsidRPr="00000000" w14:paraId="0000016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53"/>
            </w:sdtPr>
            <w:sdtContent>
              <w:p w:rsidR="00000000" w:rsidDel="00000000" w:rsidP="00000000" w:rsidRDefault="00000000" w:rsidRPr="00000000" w14:paraId="0000016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97 %</w:t>
                </w:r>
              </w:p>
            </w:sdtContent>
          </w:sdt>
          <w:sdt>
            <w:sdtPr>
              <w:tag w:val="goog_rdk_354"/>
            </w:sdtPr>
            <w:sdtContent>
              <w:p w:rsidR="00000000" w:rsidDel="00000000" w:rsidP="00000000" w:rsidRDefault="00000000" w:rsidRPr="00000000" w14:paraId="00000163">
                <w:pPr>
                  <w:tabs>
                    <w:tab w:val="left" w:pos="709"/>
                  </w:tabs>
                  <w:rPr>
                    <w:rFonts w:ascii="Helvetica Neue" w:cs="Helvetica Neue" w:eastAsia="Helvetica Neue" w:hAnsi="Helvetica Neue"/>
                    <w:sz w:val="20"/>
                    <w:szCs w:val="20"/>
                  </w:rPr>
                </w:pPr>
                <w:r w:rsidDel="00000000" w:rsidR="00000000" w:rsidRPr="00000000">
                  <w:rPr>
                    <w:rtl w:val="0"/>
                  </w:rPr>
                </w:r>
              </w:p>
            </w:sdtContent>
          </w:sdt>
        </w:tc>
      </w:tr>
      <w:tr>
        <w:tc>
          <w:tcPr/>
          <w:sdt>
            <w:sdtPr>
              <w:tag w:val="goog_rdk_355"/>
            </w:sdtPr>
            <w:sdtContent>
              <w:p w:rsidR="00000000" w:rsidDel="00000000" w:rsidP="00000000" w:rsidRDefault="00000000" w:rsidRPr="00000000" w14:paraId="0000016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Native Canadian Centre of Toronto</w:t>
                </w:r>
              </w:p>
            </w:sdtContent>
          </w:sdt>
          <w:sdt>
            <w:sdtPr>
              <w:tag w:val="goog_rdk_356"/>
            </w:sdtPr>
            <w:sdtContent>
              <w:p w:rsidR="00000000" w:rsidDel="00000000" w:rsidP="00000000" w:rsidRDefault="00000000" w:rsidRPr="00000000" w14:paraId="00000165">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57"/>
            </w:sdtPr>
            <w:sdtContent>
              <w:p w:rsidR="00000000" w:rsidDel="00000000" w:rsidP="00000000" w:rsidRDefault="00000000" w:rsidRPr="00000000" w14:paraId="0000016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Toronto (ON)</w:t>
                </w:r>
              </w:p>
            </w:sdtContent>
          </w:sdt>
        </w:tc>
        <w:tc>
          <w:tcPr/>
          <w:sdt>
            <w:sdtPr>
              <w:tag w:val="goog_rdk_358"/>
            </w:sdtPr>
            <w:sdtContent>
              <w:p w:rsidR="00000000" w:rsidDel="00000000" w:rsidP="00000000" w:rsidRDefault="00000000" w:rsidRPr="00000000" w14:paraId="0000016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Un centre communautaire culturel autochtone qui offre un programme et des services aux personnes autochtones depuis 1962. </w:t>
                </w:r>
              </w:p>
            </w:sdtContent>
          </w:sdt>
          <w:sdt>
            <w:sdtPr>
              <w:tag w:val="goog_rdk_359"/>
            </w:sdtPr>
            <w:sdtContent>
              <w:p w:rsidR="00000000" w:rsidDel="00000000" w:rsidP="00000000" w:rsidRDefault="00000000" w:rsidRPr="00000000" w14:paraId="00000168">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60"/>
            </w:sdtPr>
            <w:sdtContent>
              <w:p w:rsidR="00000000" w:rsidDel="00000000" w:rsidP="00000000" w:rsidRDefault="00000000" w:rsidRPr="00000000" w14:paraId="00000169">
                <w:pPr>
                  <w:numPr>
                    <w:ilvl w:val="0"/>
                    <w:numId w:val="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361"/>
            </w:sdtPr>
            <w:sdtContent>
              <w:p w:rsidR="00000000" w:rsidDel="00000000" w:rsidP="00000000" w:rsidRDefault="00000000" w:rsidRPr="00000000" w14:paraId="0000016A">
                <w:pPr>
                  <w:numPr>
                    <w:ilvl w:val="0"/>
                    <w:numId w:val="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362"/>
            </w:sdtPr>
            <w:sdtContent>
              <w:p w:rsidR="00000000" w:rsidDel="00000000" w:rsidP="00000000" w:rsidRDefault="00000000" w:rsidRPr="00000000" w14:paraId="0000016B">
                <w:pPr>
                  <w:numPr>
                    <w:ilvl w:val="0"/>
                    <w:numId w:val="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Conservation/Résurgence  </w:t>
                </w:r>
              </w:p>
            </w:sdtContent>
          </w:sdt>
          <w:sdt>
            <w:sdtPr>
              <w:tag w:val="goog_rdk_363"/>
            </w:sdtPr>
            <w:sdtContent>
              <w:p w:rsidR="00000000" w:rsidDel="00000000" w:rsidP="00000000" w:rsidRDefault="00000000" w:rsidRPr="00000000" w14:paraId="0000016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br w:type="textWrapping"/>
                </w:r>
              </w:p>
            </w:sdtContent>
          </w:sdt>
          <w:sdt>
            <w:sdtPr>
              <w:tag w:val="goog_rdk_364"/>
            </w:sdtPr>
            <w:sdtContent>
              <w:p w:rsidR="00000000" w:rsidDel="00000000" w:rsidP="00000000" w:rsidRDefault="00000000" w:rsidRPr="00000000" w14:paraId="0000016D">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365"/>
            </w:sdtPr>
            <w:sdtContent>
              <w:p w:rsidR="00000000" w:rsidDel="00000000" w:rsidP="00000000" w:rsidRDefault="00000000" w:rsidRPr="00000000" w14:paraId="0000016E">
                <w:pPr>
                  <w:numPr>
                    <w:ilvl w:val="0"/>
                    <w:numId w:val="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w:t>
                </w:r>
              </w:p>
            </w:sdtContent>
          </w:sdt>
          <w:sdt>
            <w:sdtPr>
              <w:tag w:val="goog_rdk_366"/>
            </w:sdtPr>
            <w:sdtContent>
              <w:p w:rsidR="00000000" w:rsidDel="00000000" w:rsidP="00000000" w:rsidRDefault="00000000" w:rsidRPr="00000000" w14:paraId="0000016F">
                <w:pPr>
                  <w:numPr>
                    <w:ilvl w:val="0"/>
                    <w:numId w:val="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367"/>
            </w:sdtPr>
            <w:sdtContent>
              <w:p w:rsidR="00000000" w:rsidDel="00000000" w:rsidP="00000000" w:rsidRDefault="00000000" w:rsidRPr="00000000" w14:paraId="00000170">
                <w:pPr>
                  <w:numPr>
                    <w:ilvl w:val="0"/>
                    <w:numId w:val="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du langage</w:t>
                </w:r>
              </w:p>
            </w:sdtContent>
          </w:sdt>
          <w:sdt>
            <w:sdtPr>
              <w:tag w:val="goog_rdk_368"/>
            </w:sdtPr>
            <w:sdtContent>
              <w:p w:rsidR="00000000" w:rsidDel="00000000" w:rsidP="00000000" w:rsidRDefault="00000000" w:rsidRPr="00000000" w14:paraId="0000017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69"/>
            </w:sdtPr>
            <w:sdtContent>
              <w:p w:rsidR="00000000" w:rsidDel="00000000" w:rsidP="00000000" w:rsidRDefault="00000000" w:rsidRPr="00000000" w14:paraId="0000017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70"/>
            </w:sdtPr>
            <w:sdtContent>
              <w:p w:rsidR="00000000" w:rsidDel="00000000" w:rsidP="00000000" w:rsidRDefault="00000000" w:rsidRPr="00000000" w14:paraId="00000173">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71"/>
            </w:sdtPr>
            <w:sdtContent>
              <w:p w:rsidR="00000000" w:rsidDel="00000000" w:rsidP="00000000" w:rsidRDefault="00000000" w:rsidRPr="00000000" w14:paraId="00000174">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372"/>
            </w:sdtPr>
            <w:sdtContent>
              <w:p w:rsidR="00000000" w:rsidDel="00000000" w:rsidP="00000000" w:rsidRDefault="00000000" w:rsidRPr="00000000" w14:paraId="0000017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 </w:t>
                </w:r>
              </w:p>
            </w:sdtContent>
          </w:sdt>
          <w:sdt>
            <w:sdtPr>
              <w:tag w:val="goog_rdk_373"/>
            </w:sdtPr>
            <w:sdtContent>
              <w:p w:rsidR="00000000" w:rsidDel="00000000" w:rsidP="00000000" w:rsidRDefault="00000000" w:rsidRPr="00000000" w14:paraId="00000176">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74"/>
            </w:sdtPr>
            <w:sdtContent>
              <w:p w:rsidR="00000000" w:rsidDel="00000000" w:rsidP="00000000" w:rsidRDefault="00000000" w:rsidRPr="00000000" w14:paraId="0000017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Bâtiment patrimonial rénové en 1928 entièrement accessible situé dans le centre-ville de Toronto. </w:t>
                </w:r>
              </w:p>
            </w:sdtContent>
          </w:sdt>
          <w:sdt>
            <w:sdtPr>
              <w:tag w:val="goog_rdk_375"/>
            </w:sdtPr>
            <w:sdtContent>
              <w:p w:rsidR="00000000" w:rsidDel="00000000" w:rsidP="00000000" w:rsidRDefault="00000000" w:rsidRPr="00000000" w14:paraId="00000178">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76"/>
            </w:sdtPr>
            <w:sdtContent>
              <w:p w:rsidR="00000000" w:rsidDel="00000000" w:rsidP="00000000" w:rsidRDefault="00000000" w:rsidRPr="00000000" w14:paraId="0000017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Auditorium avec scène surélevée et 120 places assises.</w:t>
                </w:r>
              </w:p>
            </w:sdtContent>
          </w:sdt>
          <w:sdt>
            <w:sdtPr>
              <w:tag w:val="goog_rdk_377"/>
            </w:sdtPr>
            <w:sdtContent>
              <w:p w:rsidR="00000000" w:rsidDel="00000000" w:rsidP="00000000" w:rsidRDefault="00000000" w:rsidRPr="00000000" w14:paraId="0000017A">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78"/>
            </w:sdtPr>
            <w:sdtContent>
              <w:p w:rsidR="00000000" w:rsidDel="00000000" w:rsidP="00000000" w:rsidRDefault="00000000" w:rsidRPr="00000000" w14:paraId="0000017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Cuisine, bureaux et salles de réunion. Boutique de cadeaux. Grande collection d'art. </w:t>
                </w:r>
              </w:p>
            </w:sdtContent>
          </w:sdt>
          <w:sdt>
            <w:sdtPr>
              <w:tag w:val="goog_rdk_379"/>
            </w:sdtPr>
            <w:sdtContent>
              <w:p w:rsidR="00000000" w:rsidDel="00000000" w:rsidP="00000000" w:rsidRDefault="00000000" w:rsidRPr="00000000" w14:paraId="0000017C">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380"/>
            </w:sdtPr>
            <w:sdtContent>
              <w:p w:rsidR="00000000" w:rsidDel="00000000" w:rsidP="00000000" w:rsidRDefault="00000000" w:rsidRPr="00000000" w14:paraId="0000017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44 à temps complet</w:t>
                </w:r>
              </w:p>
            </w:sdtContent>
          </w:sdt>
          <w:sdt>
            <w:sdtPr>
              <w:tag w:val="goog_rdk_381"/>
            </w:sdtPr>
            <w:sdtContent>
              <w:p w:rsidR="00000000" w:rsidDel="00000000" w:rsidP="00000000" w:rsidRDefault="00000000" w:rsidRPr="00000000" w14:paraId="0000017E">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82"/>
            </w:sdtPr>
            <w:sdtContent>
              <w:p w:rsidR="00000000" w:rsidDel="00000000" w:rsidP="00000000" w:rsidRDefault="00000000" w:rsidRPr="00000000" w14:paraId="0000017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à temps partiel</w:t>
                </w:r>
              </w:p>
            </w:sdtContent>
          </w:sdt>
        </w:tc>
        <w:tc>
          <w:tcPr/>
          <w:sdt>
            <w:sdtPr>
              <w:tag w:val="goog_rdk_383"/>
            </w:sdtPr>
            <w:sdtContent>
              <w:p w:rsidR="00000000" w:rsidDel="00000000" w:rsidP="00000000" w:rsidRDefault="00000000" w:rsidRPr="00000000" w14:paraId="0000018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384"/>
            </w:sdtPr>
            <w:sdtContent>
              <w:p w:rsidR="00000000" w:rsidDel="00000000" w:rsidP="00000000" w:rsidRDefault="00000000" w:rsidRPr="00000000" w14:paraId="0000018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3 150 544 $</w:t>
                </w:r>
              </w:p>
            </w:sdtContent>
          </w:sdt>
          <w:sdt>
            <w:sdtPr>
              <w:tag w:val="goog_rdk_385"/>
            </w:sdtPr>
            <w:sdtContent>
              <w:p w:rsidR="00000000" w:rsidDel="00000000" w:rsidP="00000000" w:rsidRDefault="00000000" w:rsidRPr="00000000" w14:paraId="0000018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86"/>
            </w:sdtPr>
            <w:sdtContent>
              <w:p w:rsidR="00000000" w:rsidDel="00000000" w:rsidP="00000000" w:rsidRDefault="00000000" w:rsidRPr="00000000" w14:paraId="0000018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72 %</w:t>
                </w:r>
              </w:p>
            </w:sdtContent>
          </w:sdt>
          <w:sdt>
            <w:sdtPr>
              <w:tag w:val="goog_rdk_387"/>
            </w:sdtPr>
            <w:sdtContent>
              <w:p w:rsidR="00000000" w:rsidDel="00000000" w:rsidP="00000000" w:rsidRDefault="00000000" w:rsidRPr="00000000" w14:paraId="0000018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506 900 $ (F)</w:t>
                </w:r>
              </w:p>
            </w:sdtContent>
          </w:sdt>
          <w:sdt>
            <w:sdtPr>
              <w:tag w:val="goog_rdk_388"/>
            </w:sdtPr>
            <w:sdtContent>
              <w:p w:rsidR="00000000" w:rsidDel="00000000" w:rsidP="00000000" w:rsidRDefault="00000000" w:rsidRPr="00000000" w14:paraId="0000018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1 644 000 $ (P)</w:t>
                </w:r>
              </w:p>
            </w:sdtContent>
          </w:sdt>
          <w:sdt>
            <w:sdtPr>
              <w:tag w:val="goog_rdk_389"/>
            </w:sdtPr>
            <w:sdtContent>
              <w:p w:rsidR="00000000" w:rsidDel="00000000" w:rsidP="00000000" w:rsidRDefault="00000000" w:rsidRPr="00000000" w14:paraId="0000018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450 000 $ (M)</w:t>
                </w:r>
              </w:p>
            </w:sdtContent>
          </w:sdt>
          <w:sdt>
            <w:sdtPr>
              <w:tag w:val="goog_rdk_390"/>
            </w:sdtPr>
            <w:sdtContent>
              <w:p w:rsidR="00000000" w:rsidDel="00000000" w:rsidP="00000000" w:rsidRDefault="00000000" w:rsidRPr="00000000" w14:paraId="0000018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91"/>
            </w:sdtPr>
            <w:sdtContent>
              <w:p w:rsidR="00000000" w:rsidDel="00000000" w:rsidP="00000000" w:rsidRDefault="00000000" w:rsidRPr="00000000" w14:paraId="0000018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ORGANISMES DE BIENFAISANCE : </w:t>
                </w:r>
              </w:p>
            </w:sdtContent>
          </w:sdt>
          <w:sdt>
            <w:sdtPr>
              <w:tag w:val="goog_rdk_392"/>
            </w:sdtPr>
            <w:sdtContent>
              <w:p w:rsidR="00000000" w:rsidDel="00000000" w:rsidP="00000000" w:rsidRDefault="00000000" w:rsidRPr="00000000" w14:paraId="0000018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w:t>
                </w:r>
              </w:p>
            </w:sdtContent>
          </w:sdt>
          <w:sdt>
            <w:sdtPr>
              <w:tag w:val="goog_rdk_393"/>
            </w:sdtPr>
            <w:sdtContent>
              <w:p w:rsidR="00000000" w:rsidDel="00000000" w:rsidP="00000000" w:rsidRDefault="00000000" w:rsidRPr="00000000" w14:paraId="0000018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10 %</w:t>
                </w:r>
              </w:p>
            </w:sdtContent>
          </w:sdt>
          <w:sdt>
            <w:sdtPr>
              <w:tag w:val="goog_rdk_394"/>
            </w:sdtPr>
            <w:sdtContent>
              <w:p w:rsidR="00000000" w:rsidDel="00000000" w:rsidP="00000000" w:rsidRDefault="00000000" w:rsidRPr="00000000" w14:paraId="0000018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17 %</w:t>
                </w:r>
              </w:p>
            </w:sdtContent>
          </w:sdt>
          <w:sdt>
            <w:sdtPr>
              <w:tag w:val="goog_rdk_395"/>
            </w:sdtPr>
            <w:sdtContent>
              <w:p w:rsidR="00000000" w:rsidDel="00000000" w:rsidP="00000000" w:rsidRDefault="00000000" w:rsidRPr="00000000" w14:paraId="0000018C">
                <w:pPr>
                  <w:tabs>
                    <w:tab w:val="left" w:pos="709"/>
                  </w:tabs>
                  <w:rPr>
                    <w:rFonts w:ascii="Helvetica Neue" w:cs="Helvetica Neue" w:eastAsia="Helvetica Neue" w:hAnsi="Helvetica Neue"/>
                    <w:sz w:val="20"/>
                    <w:szCs w:val="20"/>
                  </w:rPr>
                </w:pPr>
                <w:r w:rsidDel="00000000" w:rsidR="00000000" w:rsidRPr="00000000">
                  <w:rPr>
                    <w:rtl w:val="0"/>
                  </w:rPr>
                </w:r>
              </w:p>
            </w:sdtContent>
          </w:sdt>
        </w:tc>
      </w:tr>
      <w:tr>
        <w:tc>
          <w:tcPr/>
          <w:sdt>
            <w:sdtPr>
              <w:tag w:val="goog_rdk_396"/>
            </w:sdtPr>
            <w:sdtContent>
              <w:p w:rsidR="00000000" w:rsidDel="00000000" w:rsidP="00000000" w:rsidRDefault="00000000" w:rsidRPr="00000000" w14:paraId="0000018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Ojibwe Cultural Foundation</w:t>
                </w:r>
              </w:p>
            </w:sdtContent>
          </w:sdt>
          <w:sdt>
            <w:sdtPr>
              <w:tag w:val="goog_rdk_397"/>
            </w:sdtPr>
            <w:sdtContent>
              <w:p w:rsidR="00000000" w:rsidDel="00000000" w:rsidP="00000000" w:rsidRDefault="00000000" w:rsidRPr="00000000" w14:paraId="0000018E">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398"/>
            </w:sdtPr>
            <w:sdtContent>
              <w:p w:rsidR="00000000" w:rsidDel="00000000" w:rsidP="00000000" w:rsidRDefault="00000000" w:rsidRPr="00000000" w14:paraId="0000018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r>
              </w:p>
            </w:sdtContent>
          </w:sdt>
          <w:sdt>
            <w:sdtPr>
              <w:tag w:val="goog_rdk_399"/>
            </w:sdtPr>
            <w:sdtContent>
              <w:p w:rsidR="00000000" w:rsidDel="00000000" w:rsidP="00000000" w:rsidRDefault="00000000" w:rsidRPr="00000000" w14:paraId="00000190">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00"/>
            </w:sdtPr>
            <w:sdtContent>
              <w:p w:rsidR="00000000" w:rsidDel="00000000" w:rsidP="00000000" w:rsidRDefault="00000000" w:rsidRPr="00000000" w14:paraId="00000191">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401"/>
            </w:sdtPr>
            <w:sdtContent>
              <w:p w:rsidR="00000000" w:rsidDel="00000000" w:rsidP="00000000" w:rsidRDefault="00000000" w:rsidRPr="00000000" w14:paraId="0000019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Créée en 1974 pour préserver et revitaliser la langue, la culture, les arts, la spiritualité et les traditions du peuple Anishinaabe de Mnidoo Mnising et de ses environs.</w:t>
                </w:r>
              </w:p>
            </w:sdtContent>
          </w:sdt>
          <w:sdt>
            <w:sdtPr>
              <w:tag w:val="goog_rdk_402"/>
            </w:sdtPr>
            <w:sdtContent>
              <w:p w:rsidR="00000000" w:rsidDel="00000000" w:rsidP="00000000" w:rsidRDefault="00000000" w:rsidRPr="00000000" w14:paraId="00000193">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03"/>
            </w:sdtPr>
            <w:sdtContent>
              <w:p w:rsidR="00000000" w:rsidDel="00000000" w:rsidP="00000000" w:rsidRDefault="00000000" w:rsidRPr="00000000" w14:paraId="00000194">
                <w:pPr>
                  <w:numPr>
                    <w:ilvl w:val="0"/>
                    <w:numId w:val="20"/>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404"/>
            </w:sdtPr>
            <w:sdtContent>
              <w:p w:rsidR="00000000" w:rsidDel="00000000" w:rsidP="00000000" w:rsidRDefault="00000000" w:rsidRPr="00000000" w14:paraId="00000195">
                <w:pPr>
                  <w:numPr>
                    <w:ilvl w:val="0"/>
                    <w:numId w:val="20"/>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405"/>
            </w:sdtPr>
            <w:sdtContent>
              <w:p w:rsidR="00000000" w:rsidDel="00000000" w:rsidP="00000000" w:rsidRDefault="00000000" w:rsidRPr="00000000" w14:paraId="00000196">
                <w:pPr>
                  <w:numPr>
                    <w:ilvl w:val="0"/>
                    <w:numId w:val="20"/>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w:t>
                </w:r>
              </w:p>
            </w:sdtContent>
          </w:sdt>
          <w:sdt>
            <w:sdtPr>
              <w:tag w:val="goog_rdk_406"/>
            </w:sdtPr>
            <w:sdtContent>
              <w:p w:rsidR="00000000" w:rsidDel="00000000" w:rsidP="00000000" w:rsidRDefault="00000000" w:rsidRPr="00000000" w14:paraId="00000197">
                <w:pPr>
                  <w:numPr>
                    <w:ilvl w:val="0"/>
                    <w:numId w:val="20"/>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w:t>
                </w:r>
              </w:p>
            </w:sdtContent>
          </w:sdt>
          <w:sdt>
            <w:sdtPr>
              <w:tag w:val="goog_rdk_407"/>
            </w:sdtPr>
            <w:sdtContent>
              <w:p w:rsidR="00000000" w:rsidDel="00000000" w:rsidP="00000000" w:rsidRDefault="00000000" w:rsidRPr="00000000" w14:paraId="00000198">
                <w:pPr>
                  <w:numPr>
                    <w:ilvl w:val="0"/>
                    <w:numId w:val="20"/>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Résurgence </w:t>
                </w:r>
              </w:p>
            </w:sdtContent>
          </w:sdt>
        </w:tc>
        <w:tc>
          <w:tcPr/>
          <w:sdt>
            <w:sdtPr>
              <w:tag w:val="goog_rdk_408"/>
            </w:sdtPr>
            <w:sdtContent>
              <w:p w:rsidR="00000000" w:rsidDel="00000000" w:rsidP="00000000" w:rsidRDefault="00000000" w:rsidRPr="00000000" w14:paraId="00000199">
                <w:pPr>
                  <w:numPr>
                    <w:ilvl w:val="0"/>
                    <w:numId w:val="2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409"/>
            </w:sdtPr>
            <w:sdtContent>
              <w:p w:rsidR="00000000" w:rsidDel="00000000" w:rsidP="00000000" w:rsidRDefault="00000000" w:rsidRPr="00000000" w14:paraId="0000019A">
                <w:pPr>
                  <w:numPr>
                    <w:ilvl w:val="0"/>
                    <w:numId w:val="2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multimédias</w:t>
                </w:r>
              </w:p>
            </w:sdtContent>
          </w:sdt>
          <w:sdt>
            <w:sdtPr>
              <w:tag w:val="goog_rdk_410"/>
            </w:sdtPr>
            <w:sdtContent>
              <w:p w:rsidR="00000000" w:rsidDel="00000000" w:rsidP="00000000" w:rsidRDefault="00000000" w:rsidRPr="00000000" w14:paraId="0000019B">
                <w:pPr>
                  <w:numPr>
                    <w:ilvl w:val="0"/>
                    <w:numId w:val="2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communautaires</w:t>
                </w:r>
              </w:p>
            </w:sdtContent>
          </w:sdt>
          <w:sdt>
            <w:sdtPr>
              <w:tag w:val="goog_rdk_411"/>
            </w:sdtPr>
            <w:sdtContent>
              <w:p w:rsidR="00000000" w:rsidDel="00000000" w:rsidP="00000000" w:rsidRDefault="00000000" w:rsidRPr="00000000" w14:paraId="0000019C">
                <w:pPr>
                  <w:numPr>
                    <w:ilvl w:val="0"/>
                    <w:numId w:val="2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412"/>
            </w:sdtPr>
            <w:sdtContent>
              <w:p w:rsidR="00000000" w:rsidDel="00000000" w:rsidP="00000000" w:rsidRDefault="00000000" w:rsidRPr="00000000" w14:paraId="0000019D">
                <w:pPr>
                  <w:numPr>
                    <w:ilvl w:val="0"/>
                    <w:numId w:val="2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du langage</w:t>
                </w:r>
              </w:p>
            </w:sdtContent>
          </w:sdt>
          <w:sdt>
            <w:sdtPr>
              <w:tag w:val="goog_rdk_413"/>
            </w:sdtPr>
            <w:sdtContent>
              <w:p w:rsidR="00000000" w:rsidDel="00000000" w:rsidP="00000000" w:rsidRDefault="00000000" w:rsidRPr="00000000" w14:paraId="0000019E">
                <w:pPr>
                  <w:numPr>
                    <w:ilvl w:val="0"/>
                    <w:numId w:val="2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Savoirs traditionnels autochtones sur l’écologie </w:t>
                </w:r>
              </w:p>
            </w:sdtContent>
          </w:sdt>
        </w:tc>
        <w:tc>
          <w:tcPr/>
          <w:sdt>
            <w:sdtPr>
              <w:tag w:val="goog_rdk_414"/>
            </w:sdtPr>
            <w:sdtContent>
              <w:p w:rsidR="00000000" w:rsidDel="00000000" w:rsidP="00000000" w:rsidRDefault="00000000" w:rsidRPr="00000000" w14:paraId="0000019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br w:type="textWrapping"/>
                </w:r>
              </w:p>
            </w:sdtContent>
          </w:sdt>
          <w:sdt>
            <w:sdtPr>
              <w:tag w:val="goog_rdk_415"/>
            </w:sdtPr>
            <w:sdtContent>
              <w:p w:rsidR="00000000" w:rsidDel="00000000" w:rsidP="00000000" w:rsidRDefault="00000000" w:rsidRPr="00000000" w14:paraId="000001A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Galerie d'art </w:t>
                </w:r>
              </w:p>
            </w:sdtContent>
          </w:sdt>
          <w:sdt>
            <w:sdtPr>
              <w:tag w:val="goog_rdk_416"/>
            </w:sdtPr>
            <w:sdtContent>
              <w:p w:rsidR="00000000" w:rsidDel="00000000" w:rsidP="00000000" w:rsidRDefault="00000000" w:rsidRPr="00000000" w14:paraId="000001A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Musée, archives, centre de ressources. </w:t>
                </w:r>
              </w:p>
            </w:sdtContent>
          </w:sdt>
        </w:tc>
        <w:tc>
          <w:tcPr/>
          <w:sdt>
            <w:sdtPr>
              <w:tag w:val="goog_rdk_417"/>
            </w:sdtPr>
            <w:sdtContent>
              <w:p w:rsidR="00000000" w:rsidDel="00000000" w:rsidP="00000000" w:rsidRDefault="00000000" w:rsidRPr="00000000" w14:paraId="000001A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 à temps complet</w:t>
                </w:r>
              </w:p>
            </w:sdtContent>
          </w:sdt>
          <w:sdt>
            <w:sdtPr>
              <w:tag w:val="goog_rdk_418"/>
            </w:sdtPr>
            <w:sdtContent>
              <w:p w:rsidR="00000000" w:rsidDel="00000000" w:rsidP="00000000" w:rsidRDefault="00000000" w:rsidRPr="00000000" w14:paraId="000001A3">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19"/>
            </w:sdtPr>
            <w:sdtContent>
              <w:p w:rsidR="00000000" w:rsidDel="00000000" w:rsidP="00000000" w:rsidRDefault="00000000" w:rsidRPr="00000000" w14:paraId="000001A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 à temps partiel/saisonnier</w:t>
                </w:r>
              </w:p>
            </w:sdtContent>
          </w:sdt>
        </w:tc>
        <w:tc>
          <w:tcPr/>
          <w:sdt>
            <w:sdtPr>
              <w:tag w:val="goog_rdk_420"/>
            </w:sdtPr>
            <w:sdtContent>
              <w:p w:rsidR="00000000" w:rsidDel="00000000" w:rsidP="00000000" w:rsidRDefault="00000000" w:rsidRPr="00000000" w14:paraId="000001A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421"/>
            </w:sdtPr>
            <w:sdtContent>
              <w:p w:rsidR="00000000" w:rsidDel="00000000" w:rsidP="00000000" w:rsidRDefault="00000000" w:rsidRPr="00000000" w14:paraId="000001A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939 500 $</w:t>
                </w:r>
              </w:p>
            </w:sdtContent>
          </w:sdt>
          <w:sdt>
            <w:sdtPr>
              <w:tag w:val="goog_rdk_422"/>
            </w:sdtPr>
            <w:sdtContent>
              <w:p w:rsidR="00000000" w:rsidDel="00000000" w:rsidP="00000000" w:rsidRDefault="00000000" w:rsidRPr="00000000" w14:paraId="000001A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23"/>
            </w:sdtPr>
            <w:sdtContent>
              <w:p w:rsidR="00000000" w:rsidDel="00000000" w:rsidP="00000000" w:rsidRDefault="00000000" w:rsidRPr="00000000" w14:paraId="000001A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42 %</w:t>
                </w:r>
              </w:p>
            </w:sdtContent>
          </w:sdt>
          <w:sdt>
            <w:sdtPr>
              <w:tag w:val="goog_rdk_424"/>
            </w:sdtPr>
            <w:sdtContent>
              <w:p w:rsidR="00000000" w:rsidDel="00000000" w:rsidP="00000000" w:rsidRDefault="00000000" w:rsidRPr="00000000" w14:paraId="000001A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189 771 $ (F)</w:t>
                </w:r>
              </w:p>
            </w:sdtContent>
          </w:sdt>
          <w:sdt>
            <w:sdtPr>
              <w:tag w:val="goog_rdk_425"/>
            </w:sdtPr>
            <w:sdtContent>
              <w:p w:rsidR="00000000" w:rsidDel="00000000" w:rsidP="00000000" w:rsidRDefault="00000000" w:rsidRPr="00000000" w14:paraId="000001A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205 520 $ (P)</w:t>
                </w:r>
              </w:p>
            </w:sdtContent>
          </w:sdt>
          <w:sdt>
            <w:sdtPr>
              <w:tag w:val="goog_rdk_426"/>
            </w:sdtPr>
            <w:sdtContent>
              <w:p w:rsidR="00000000" w:rsidDel="00000000" w:rsidP="00000000" w:rsidRDefault="00000000" w:rsidRPr="00000000" w14:paraId="000001A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27"/>
            </w:sdtPr>
            <w:sdtContent>
              <w:p w:rsidR="00000000" w:rsidDel="00000000" w:rsidP="00000000" w:rsidRDefault="00000000" w:rsidRPr="00000000" w14:paraId="000001A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ORGANISMES DE BIENFAISANCE : </w:t>
                </w:r>
              </w:p>
            </w:sdtContent>
          </w:sdt>
          <w:sdt>
            <w:sdtPr>
              <w:tag w:val="goog_rdk_428"/>
            </w:sdtPr>
            <w:sdtContent>
              <w:p w:rsidR="00000000" w:rsidDel="00000000" w:rsidP="00000000" w:rsidRDefault="00000000" w:rsidRPr="00000000" w14:paraId="000001A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10 %</w:t>
                </w:r>
              </w:p>
            </w:sdtContent>
          </w:sdt>
          <w:sdt>
            <w:sdtPr>
              <w:tag w:val="goog_rdk_429"/>
            </w:sdtPr>
            <w:sdtContent>
              <w:p w:rsidR="00000000" w:rsidDel="00000000" w:rsidP="00000000" w:rsidRDefault="00000000" w:rsidRPr="00000000" w14:paraId="000001A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3 %</w:t>
                </w:r>
              </w:p>
            </w:sdtContent>
          </w:sdt>
          <w:sdt>
            <w:sdtPr>
              <w:tag w:val="goog_rdk_430"/>
            </w:sdtPr>
            <w:sdtContent>
              <w:p w:rsidR="00000000" w:rsidDel="00000000" w:rsidP="00000000" w:rsidRDefault="00000000" w:rsidRPr="00000000" w14:paraId="000001A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45 %</w:t>
                </w:r>
              </w:p>
            </w:sdtContent>
          </w:sdt>
          <w:sdt>
            <w:sdtPr>
              <w:tag w:val="goog_rdk_431"/>
            </w:sdtPr>
            <w:sdtContent>
              <w:p w:rsidR="00000000" w:rsidDel="00000000" w:rsidP="00000000" w:rsidRDefault="00000000" w:rsidRPr="00000000" w14:paraId="000001B0">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32"/>
            </w:sdtPr>
            <w:sdtContent>
              <w:p w:rsidR="00000000" w:rsidDel="00000000" w:rsidP="00000000" w:rsidRDefault="00000000" w:rsidRPr="00000000" w14:paraId="000001B1">
                <w:pPr>
                  <w:tabs>
                    <w:tab w:val="left" w:pos="709"/>
                  </w:tabs>
                  <w:rPr>
                    <w:rFonts w:ascii="Helvetica Neue" w:cs="Helvetica Neue" w:eastAsia="Helvetica Neue" w:hAnsi="Helvetica Neue"/>
                    <w:sz w:val="20"/>
                    <w:szCs w:val="20"/>
                  </w:rPr>
                </w:pPr>
                <w:r w:rsidDel="00000000" w:rsidR="00000000" w:rsidRPr="00000000">
                  <w:rPr>
                    <w:rtl w:val="0"/>
                  </w:rPr>
                </w:r>
              </w:p>
            </w:sdtContent>
          </w:sdt>
        </w:tc>
      </w:tr>
      <w:tr>
        <w:tc>
          <w:tcPr/>
          <w:sdt>
            <w:sdtPr>
              <w:tag w:val="goog_rdk_433"/>
            </w:sdtPr>
            <w:sdtContent>
              <w:p w:rsidR="00000000" w:rsidDel="00000000" w:rsidP="00000000" w:rsidRDefault="00000000" w:rsidRPr="00000000" w14:paraId="000001B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Woodland Cultural Centre</w:t>
                </w:r>
              </w:p>
            </w:sdtContent>
          </w:sdt>
          <w:sdt>
            <w:sdtPr>
              <w:tag w:val="goog_rdk_434"/>
            </w:sdtPr>
            <w:sdtContent>
              <w:p w:rsidR="00000000" w:rsidDel="00000000" w:rsidP="00000000" w:rsidRDefault="00000000" w:rsidRPr="00000000" w14:paraId="000001B3">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35"/>
            </w:sdtPr>
            <w:sdtContent>
              <w:p w:rsidR="00000000" w:rsidDel="00000000" w:rsidP="00000000" w:rsidRDefault="00000000" w:rsidRPr="00000000" w14:paraId="000001B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Brantford (ON)</w:t>
                </w:r>
              </w:p>
            </w:sdtContent>
          </w:sdt>
          <w:sdt>
            <w:sdtPr>
              <w:tag w:val="goog_rdk_436"/>
            </w:sdtPr>
            <w:sdtContent>
              <w:p w:rsidR="00000000" w:rsidDel="00000000" w:rsidP="00000000" w:rsidRDefault="00000000" w:rsidRPr="00000000" w14:paraId="000001B5">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437"/>
            </w:sdtPr>
            <w:sdtContent>
              <w:p w:rsidR="00000000" w:rsidDel="00000000" w:rsidP="00000000" w:rsidRDefault="00000000" w:rsidRPr="00000000" w14:paraId="000001B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Musée et centre culturel créés en 1972 sous la direction de l'Association des Iroquois et des Indiens alliés après la fermeture du Mohawk Institute Residential Boarding School. </w:t>
                </w:r>
              </w:p>
            </w:sdtContent>
          </w:sdt>
          <w:sdt>
            <w:sdtPr>
              <w:tag w:val="goog_rdk_438"/>
            </w:sdtPr>
            <w:sdtContent>
              <w:p w:rsidR="00000000" w:rsidDel="00000000" w:rsidP="00000000" w:rsidRDefault="00000000" w:rsidRPr="00000000" w14:paraId="000001B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39"/>
            </w:sdtPr>
            <w:sdtContent>
              <w:p w:rsidR="00000000" w:rsidDel="00000000" w:rsidP="00000000" w:rsidRDefault="00000000" w:rsidRPr="00000000" w14:paraId="000001B8">
                <w:pPr>
                  <w:numPr>
                    <w:ilvl w:val="0"/>
                    <w:numId w:val="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 </w:t>
                </w:r>
              </w:p>
            </w:sdtContent>
          </w:sdt>
          <w:sdt>
            <w:sdtPr>
              <w:tag w:val="goog_rdk_440"/>
            </w:sdtPr>
            <w:sdtContent>
              <w:p w:rsidR="00000000" w:rsidDel="00000000" w:rsidP="00000000" w:rsidRDefault="00000000" w:rsidRPr="00000000" w14:paraId="000001B9">
                <w:pPr>
                  <w:numPr>
                    <w:ilvl w:val="0"/>
                    <w:numId w:val="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441"/>
            </w:sdtPr>
            <w:sdtContent>
              <w:p w:rsidR="00000000" w:rsidDel="00000000" w:rsidP="00000000" w:rsidRDefault="00000000" w:rsidRPr="00000000" w14:paraId="000001BA">
                <w:pPr>
                  <w:numPr>
                    <w:ilvl w:val="0"/>
                    <w:numId w:val="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Conservation/Résurgence</w:t>
                </w:r>
              </w:p>
            </w:sdtContent>
          </w:sdt>
        </w:tc>
        <w:tc>
          <w:tcPr/>
          <w:sdt>
            <w:sdtPr>
              <w:tag w:val="goog_rdk_442"/>
            </w:sdtPr>
            <w:sdtContent>
              <w:p w:rsidR="00000000" w:rsidDel="00000000" w:rsidP="00000000" w:rsidRDefault="00000000" w:rsidRPr="00000000" w14:paraId="000001BB">
                <w:pPr>
                  <w:numPr>
                    <w:ilvl w:val="0"/>
                    <w:numId w:val="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443"/>
            </w:sdtPr>
            <w:sdtContent>
              <w:p w:rsidR="00000000" w:rsidDel="00000000" w:rsidP="00000000" w:rsidRDefault="00000000" w:rsidRPr="00000000" w14:paraId="000001BC">
                <w:pPr>
                  <w:numPr>
                    <w:ilvl w:val="0"/>
                    <w:numId w:val="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w:t>
                </w:r>
              </w:p>
            </w:sdtContent>
          </w:sdt>
          <w:sdt>
            <w:sdtPr>
              <w:tag w:val="goog_rdk_444"/>
            </w:sdtPr>
            <w:sdtContent>
              <w:p w:rsidR="00000000" w:rsidDel="00000000" w:rsidP="00000000" w:rsidRDefault="00000000" w:rsidRPr="00000000" w14:paraId="000001BD">
                <w:pPr>
                  <w:numPr>
                    <w:ilvl w:val="0"/>
                    <w:numId w:val="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multimédias</w:t>
                </w:r>
              </w:p>
            </w:sdtContent>
          </w:sdt>
          <w:sdt>
            <w:sdtPr>
              <w:tag w:val="goog_rdk_445"/>
            </w:sdtPr>
            <w:sdtContent>
              <w:p w:rsidR="00000000" w:rsidDel="00000000" w:rsidP="00000000" w:rsidRDefault="00000000" w:rsidRPr="00000000" w14:paraId="000001BE">
                <w:pPr>
                  <w:numPr>
                    <w:ilvl w:val="0"/>
                    <w:numId w:val="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du langage</w:t>
                </w:r>
              </w:p>
            </w:sdtContent>
          </w:sdt>
          <w:sdt>
            <w:sdtPr>
              <w:tag w:val="goog_rdk_446"/>
            </w:sdtPr>
            <w:sdtContent>
              <w:p w:rsidR="00000000" w:rsidDel="00000000" w:rsidP="00000000" w:rsidRDefault="00000000" w:rsidRPr="00000000" w14:paraId="000001BF">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447"/>
            </w:sdtPr>
            <w:sdtContent>
              <w:p w:rsidR="00000000" w:rsidDel="00000000" w:rsidP="00000000" w:rsidRDefault="00000000" w:rsidRPr="00000000" w14:paraId="000001C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r>
              </w:p>
            </w:sdtContent>
          </w:sdt>
          <w:sdt>
            <w:sdtPr>
              <w:tag w:val="goog_rdk_448"/>
            </w:sdtPr>
            <w:sdtContent>
              <w:p w:rsidR="00000000" w:rsidDel="00000000" w:rsidP="00000000" w:rsidRDefault="00000000" w:rsidRPr="00000000" w14:paraId="000001C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49"/>
            </w:sdtPr>
            <w:sdtContent>
              <w:p w:rsidR="00000000" w:rsidDel="00000000" w:rsidP="00000000" w:rsidRDefault="00000000" w:rsidRPr="00000000" w14:paraId="000001C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Musée avec exposition permanente, 3 galeries d’art (1 680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668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et 11 pi</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pour les expositions itinérantes contemporaines et historiques, salle d'orientation locative pouvant accueillir jusqu'à 125 personnes.  </w:t>
                </w:r>
              </w:p>
            </w:sdtContent>
          </w:sdt>
          <w:sdt>
            <w:sdtPr>
              <w:tag w:val="goog_rdk_450"/>
            </w:sdtPr>
            <w:sdtContent>
              <w:p w:rsidR="00000000" w:rsidDel="00000000" w:rsidP="00000000" w:rsidRDefault="00000000" w:rsidRPr="00000000" w14:paraId="000001C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Bibliothèque de recherche (temporairement fermée), espace des arts de la scène</w:t>
                </w:r>
              </w:p>
            </w:sdtContent>
          </w:sdt>
        </w:tc>
        <w:tc>
          <w:tcPr/>
          <w:sdt>
            <w:sdtPr>
              <w:tag w:val="goog_rdk_451"/>
            </w:sdtPr>
            <w:sdtContent>
              <w:p w:rsidR="00000000" w:rsidDel="00000000" w:rsidP="00000000" w:rsidRDefault="00000000" w:rsidRPr="00000000" w14:paraId="000001C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 à temps complet</w:t>
                </w:r>
              </w:p>
            </w:sdtContent>
          </w:sdt>
          <w:sdt>
            <w:sdtPr>
              <w:tag w:val="goog_rdk_452"/>
            </w:sdtPr>
            <w:sdtContent>
              <w:p w:rsidR="00000000" w:rsidDel="00000000" w:rsidP="00000000" w:rsidRDefault="00000000" w:rsidRPr="00000000" w14:paraId="000001C5">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53"/>
            </w:sdtPr>
            <w:sdtContent>
              <w:p w:rsidR="00000000" w:rsidDel="00000000" w:rsidP="00000000" w:rsidRDefault="00000000" w:rsidRPr="00000000" w14:paraId="000001C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23 à temps partiel</w:t>
                </w:r>
              </w:p>
            </w:sdtContent>
          </w:sdt>
        </w:tc>
        <w:tc>
          <w:tcPr/>
          <w:sdt>
            <w:sdtPr>
              <w:tag w:val="goog_rdk_454"/>
            </w:sdtPr>
            <w:sdtContent>
              <w:p w:rsidR="00000000" w:rsidDel="00000000" w:rsidP="00000000" w:rsidRDefault="00000000" w:rsidRPr="00000000" w14:paraId="000001C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455"/>
            </w:sdtPr>
            <w:sdtContent>
              <w:p w:rsidR="00000000" w:rsidDel="00000000" w:rsidP="00000000" w:rsidRDefault="00000000" w:rsidRPr="00000000" w14:paraId="000001C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1 454 100 $</w:t>
                </w:r>
              </w:p>
            </w:sdtContent>
          </w:sdt>
          <w:sdt>
            <w:sdtPr>
              <w:tag w:val="goog_rdk_456"/>
            </w:sdtPr>
            <w:sdtContent>
              <w:p w:rsidR="00000000" w:rsidDel="00000000" w:rsidP="00000000" w:rsidRDefault="00000000" w:rsidRPr="00000000" w14:paraId="000001C9">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57"/>
            </w:sdtPr>
            <w:sdtContent>
              <w:p w:rsidR="00000000" w:rsidDel="00000000" w:rsidP="00000000" w:rsidRDefault="00000000" w:rsidRPr="00000000" w14:paraId="000001C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59 %</w:t>
                </w:r>
              </w:p>
            </w:sdtContent>
          </w:sdt>
          <w:sdt>
            <w:sdtPr>
              <w:tag w:val="goog_rdk_458"/>
            </w:sdtPr>
            <w:sdtContent>
              <w:p w:rsidR="00000000" w:rsidDel="00000000" w:rsidP="00000000" w:rsidRDefault="00000000" w:rsidRPr="00000000" w14:paraId="000001C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775 858 $ (F)</w:t>
                </w:r>
              </w:p>
            </w:sdtContent>
          </w:sdt>
          <w:sdt>
            <w:sdtPr>
              <w:tag w:val="goog_rdk_459"/>
            </w:sdtPr>
            <w:sdtContent>
              <w:p w:rsidR="00000000" w:rsidDel="00000000" w:rsidP="00000000" w:rsidRDefault="00000000" w:rsidRPr="00000000" w14:paraId="000001C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86 513 $ (P)</w:t>
                </w:r>
              </w:p>
            </w:sdtContent>
          </w:sdt>
          <w:sdt>
            <w:sdtPr>
              <w:tag w:val="goog_rdk_460"/>
            </w:sdtPr>
            <w:sdtContent>
              <w:p w:rsidR="00000000" w:rsidDel="00000000" w:rsidP="00000000" w:rsidRDefault="00000000" w:rsidRPr="00000000" w14:paraId="000001CD">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61"/>
            </w:sdtPr>
            <w:sdtContent>
              <w:p w:rsidR="00000000" w:rsidDel="00000000" w:rsidP="00000000" w:rsidRDefault="00000000" w:rsidRPr="00000000" w14:paraId="000001C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ORGANISMES DE BIENFAISANCE : </w:t>
                </w:r>
              </w:p>
            </w:sdtContent>
          </w:sdt>
          <w:sdt>
            <w:sdtPr>
              <w:tag w:val="goog_rdk_462"/>
            </w:sdtPr>
            <w:sdtContent>
              <w:p w:rsidR="00000000" w:rsidDel="00000000" w:rsidP="00000000" w:rsidRDefault="00000000" w:rsidRPr="00000000" w14:paraId="000001C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w:t>
                </w:r>
              </w:p>
            </w:sdtContent>
          </w:sdt>
          <w:sdt>
            <w:sdtPr>
              <w:tag w:val="goog_rdk_463"/>
            </w:sdtPr>
            <w:sdtContent>
              <w:p w:rsidR="00000000" w:rsidDel="00000000" w:rsidP="00000000" w:rsidRDefault="00000000" w:rsidRPr="00000000" w14:paraId="000001D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7 %</w:t>
                </w:r>
              </w:p>
            </w:sdtContent>
          </w:sdt>
          <w:sdt>
            <w:sdtPr>
              <w:tag w:val="goog_rdk_464"/>
            </w:sdtPr>
            <w:sdtContent>
              <w:p w:rsidR="00000000" w:rsidDel="00000000" w:rsidP="00000000" w:rsidRDefault="00000000" w:rsidRPr="00000000" w14:paraId="000001D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31 %</w:t>
                </w:r>
              </w:p>
            </w:sdtContent>
          </w:sdt>
          <w:sdt>
            <w:sdtPr>
              <w:tag w:val="goog_rdk_465"/>
            </w:sdtPr>
            <w:sdtContent>
              <w:p w:rsidR="00000000" w:rsidDel="00000000" w:rsidP="00000000" w:rsidRDefault="00000000" w:rsidRPr="00000000" w14:paraId="000001D2">
                <w:pPr>
                  <w:tabs>
                    <w:tab w:val="left" w:pos="709"/>
                  </w:tabs>
                  <w:rPr>
                    <w:rFonts w:ascii="Helvetica Neue" w:cs="Helvetica Neue" w:eastAsia="Helvetica Neue" w:hAnsi="Helvetica Neue"/>
                    <w:sz w:val="20"/>
                    <w:szCs w:val="20"/>
                  </w:rPr>
                </w:pPr>
                <w:r w:rsidDel="00000000" w:rsidR="00000000" w:rsidRPr="00000000">
                  <w:rPr>
                    <w:rtl w:val="0"/>
                  </w:rPr>
                </w:r>
              </w:p>
            </w:sdtContent>
          </w:sdt>
        </w:tc>
      </w:tr>
      <w:tr>
        <w:tc>
          <w:tcPr/>
          <w:sdt>
            <w:sdtPr>
              <w:tag w:val="goog_rdk_466"/>
            </w:sdtPr>
            <w:sdtContent>
              <w:p w:rsidR="00000000" w:rsidDel="00000000" w:rsidP="00000000" w:rsidRDefault="00000000" w:rsidRPr="00000000" w14:paraId="000001D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Wanuskewin Heritage Park </w:t>
                </w:r>
              </w:p>
            </w:sdtContent>
          </w:sdt>
          <w:sdt>
            <w:sdtPr>
              <w:tag w:val="goog_rdk_467"/>
            </w:sdtPr>
            <w:sdtContent>
              <w:p w:rsidR="00000000" w:rsidDel="00000000" w:rsidP="00000000" w:rsidRDefault="00000000" w:rsidRPr="00000000" w14:paraId="000001D4">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68"/>
            </w:sdtPr>
            <w:sdtContent>
              <w:p w:rsidR="00000000" w:rsidDel="00000000" w:rsidP="00000000" w:rsidRDefault="00000000" w:rsidRPr="00000000" w14:paraId="000001D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Saskatoon (SK)</w:t>
                </w:r>
              </w:p>
            </w:sdtContent>
          </w:sdt>
        </w:tc>
        <w:tc>
          <w:tcPr/>
          <w:sdt>
            <w:sdtPr>
              <w:tag w:val="goog_rdk_469"/>
            </w:sdtPr>
            <w:sdtContent>
              <w:p w:rsidR="00000000" w:rsidDel="00000000" w:rsidP="00000000" w:rsidRDefault="00000000" w:rsidRPr="00000000" w14:paraId="000001D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Travailler à faire progresser la compréhension et l'appréciation des peuples autochtones des Plaines du Nord. Wanuskewin sera le rappel vivant de la relation sacrée que les peuples entretiennent avec la terre. </w:t>
                </w:r>
              </w:p>
            </w:sdtContent>
          </w:sdt>
          <w:sdt>
            <w:sdtPr>
              <w:tag w:val="goog_rdk_470"/>
            </w:sdtPr>
            <w:sdtContent>
              <w:p w:rsidR="00000000" w:rsidDel="00000000" w:rsidP="00000000" w:rsidRDefault="00000000" w:rsidRPr="00000000" w14:paraId="000001D7">
                <w:pPr>
                  <w:numPr>
                    <w:ilvl w:val="0"/>
                    <w:numId w:val="2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471"/>
            </w:sdtPr>
            <w:sdtContent>
              <w:p w:rsidR="00000000" w:rsidDel="00000000" w:rsidP="00000000" w:rsidRDefault="00000000" w:rsidRPr="00000000" w14:paraId="000001D8">
                <w:pPr>
                  <w:numPr>
                    <w:ilvl w:val="0"/>
                    <w:numId w:val="2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Production</w:t>
                </w:r>
              </w:p>
            </w:sdtContent>
          </w:sdt>
          <w:sdt>
            <w:sdtPr>
              <w:tag w:val="goog_rdk_472"/>
            </w:sdtPr>
            <w:sdtContent>
              <w:p w:rsidR="00000000" w:rsidDel="00000000" w:rsidP="00000000" w:rsidRDefault="00000000" w:rsidRPr="00000000" w14:paraId="000001D9">
                <w:pPr>
                  <w:numPr>
                    <w:ilvl w:val="0"/>
                    <w:numId w:val="2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Conservation/Résurgence</w:t>
                </w:r>
              </w:p>
            </w:sdtContent>
          </w:sdt>
        </w:tc>
        <w:tc>
          <w:tcPr/>
          <w:sdt>
            <w:sdtPr>
              <w:tag w:val="goog_rdk_473"/>
            </w:sdtPr>
            <w:sdtContent>
              <w:p w:rsidR="00000000" w:rsidDel="00000000" w:rsidP="00000000" w:rsidRDefault="00000000" w:rsidRPr="00000000" w14:paraId="000001DA">
                <w:pPr>
                  <w:numPr>
                    <w:ilvl w:val="0"/>
                    <w:numId w:val="2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474"/>
            </w:sdtPr>
            <w:sdtContent>
              <w:p w:rsidR="00000000" w:rsidDel="00000000" w:rsidP="00000000" w:rsidRDefault="00000000" w:rsidRPr="00000000" w14:paraId="000001DB">
                <w:pPr>
                  <w:numPr>
                    <w:ilvl w:val="0"/>
                    <w:numId w:val="2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475"/>
            </w:sdtPr>
            <w:sdtContent>
              <w:p w:rsidR="00000000" w:rsidDel="00000000" w:rsidP="00000000" w:rsidRDefault="00000000" w:rsidRPr="00000000" w14:paraId="000001DC">
                <w:pPr>
                  <w:numPr>
                    <w:ilvl w:val="0"/>
                    <w:numId w:val="2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w:t>
                </w:r>
              </w:p>
            </w:sdtContent>
          </w:sdt>
          <w:sdt>
            <w:sdtPr>
              <w:tag w:val="goog_rdk_476"/>
            </w:sdtPr>
            <w:sdtContent>
              <w:p w:rsidR="00000000" w:rsidDel="00000000" w:rsidP="00000000" w:rsidRDefault="00000000" w:rsidRPr="00000000" w14:paraId="000001DD">
                <w:pPr>
                  <w:numPr>
                    <w:ilvl w:val="0"/>
                    <w:numId w:val="2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multimédias</w:t>
                </w:r>
              </w:p>
            </w:sdtContent>
          </w:sdt>
          <w:sdt>
            <w:sdtPr>
              <w:tag w:val="goog_rdk_477"/>
            </w:sdtPr>
            <w:sdtContent>
              <w:p w:rsidR="00000000" w:rsidDel="00000000" w:rsidP="00000000" w:rsidRDefault="00000000" w:rsidRPr="00000000" w14:paraId="000001DE">
                <w:pPr>
                  <w:numPr>
                    <w:ilvl w:val="0"/>
                    <w:numId w:val="22"/>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Savoirs traditionnels sur l’écologie</w:t>
                </w:r>
              </w:p>
            </w:sdtContent>
          </w:sdt>
        </w:tc>
        <w:tc>
          <w:tcPr/>
          <w:sdt>
            <w:sdtPr>
              <w:tag w:val="goog_rdk_478"/>
            </w:sdtPr>
            <w:sdtContent>
              <w:p w:rsidR="00000000" w:rsidDel="00000000" w:rsidP="00000000" w:rsidRDefault="00000000" w:rsidRPr="00000000" w14:paraId="000001D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r>
              </w:p>
            </w:sdtContent>
          </w:sdt>
          <w:sdt>
            <w:sdtPr>
              <w:tag w:val="goog_rdk_479"/>
            </w:sdtPr>
            <w:sdtContent>
              <w:p w:rsidR="00000000" w:rsidDel="00000000" w:rsidP="00000000" w:rsidRDefault="00000000" w:rsidRPr="00000000" w14:paraId="000001E0">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80"/>
            </w:sdtPr>
            <w:sdtContent>
              <w:p w:rsidR="00000000" w:rsidDel="00000000" w:rsidP="00000000" w:rsidRDefault="00000000" w:rsidRPr="00000000" w14:paraId="000001E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Situé à 5 km de la ville de Saskatoon.</w:t>
                </w:r>
              </w:p>
            </w:sdtContent>
          </w:sdt>
          <w:sdt>
            <w:sdtPr>
              <w:tag w:val="goog_rdk_481"/>
            </w:sdtPr>
            <w:sdtContent>
              <w:p w:rsidR="00000000" w:rsidDel="00000000" w:rsidP="00000000" w:rsidRDefault="00000000" w:rsidRPr="00000000" w14:paraId="000001E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82"/>
            </w:sdtPr>
            <w:sdtContent>
              <w:p w:rsidR="00000000" w:rsidDel="00000000" w:rsidP="00000000" w:rsidRDefault="00000000" w:rsidRPr="00000000" w14:paraId="000001E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Espace d'exposition, espace des arts de la scène, espaces extérieurs, centre de ressources, salle de projection, boutique de cadeaux, musée.</w:t>
                </w:r>
              </w:p>
            </w:sdtContent>
          </w:sdt>
        </w:tc>
        <w:tc>
          <w:tcPr/>
          <w:sdt>
            <w:sdtPr>
              <w:tag w:val="goog_rdk_483"/>
            </w:sdtPr>
            <w:sdtContent>
              <w:p w:rsidR="00000000" w:rsidDel="00000000" w:rsidP="00000000" w:rsidRDefault="00000000" w:rsidRPr="00000000" w14:paraId="000001E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 à temps complet </w:t>
                </w:r>
              </w:p>
            </w:sdtContent>
          </w:sdt>
          <w:sdt>
            <w:sdtPr>
              <w:tag w:val="goog_rdk_484"/>
            </w:sdtPr>
            <w:sdtContent>
              <w:p w:rsidR="00000000" w:rsidDel="00000000" w:rsidP="00000000" w:rsidRDefault="00000000" w:rsidRPr="00000000" w14:paraId="000001E5">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85"/>
            </w:sdtPr>
            <w:sdtContent>
              <w:p w:rsidR="00000000" w:rsidDel="00000000" w:rsidP="00000000" w:rsidRDefault="00000000" w:rsidRPr="00000000" w14:paraId="000001E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27 à temps partiel</w:t>
                </w:r>
              </w:p>
            </w:sdtContent>
          </w:sdt>
        </w:tc>
        <w:tc>
          <w:tcPr/>
          <w:sdt>
            <w:sdtPr>
              <w:tag w:val="goog_rdk_486"/>
            </w:sdtPr>
            <w:sdtContent>
              <w:p w:rsidR="00000000" w:rsidDel="00000000" w:rsidP="00000000" w:rsidRDefault="00000000" w:rsidRPr="00000000" w14:paraId="000001E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487"/>
            </w:sdtPr>
            <w:sdtContent>
              <w:p w:rsidR="00000000" w:rsidDel="00000000" w:rsidP="00000000" w:rsidRDefault="00000000" w:rsidRPr="00000000" w14:paraId="000001E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3 858 672 $</w:t>
                </w:r>
              </w:p>
            </w:sdtContent>
          </w:sdt>
          <w:sdt>
            <w:sdtPr>
              <w:tag w:val="goog_rdk_488"/>
            </w:sdtPr>
            <w:sdtContent>
              <w:p w:rsidR="00000000" w:rsidDel="00000000" w:rsidP="00000000" w:rsidRDefault="00000000" w:rsidRPr="00000000" w14:paraId="000001E9">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89"/>
            </w:sdtPr>
            <w:sdtContent>
              <w:p w:rsidR="00000000" w:rsidDel="00000000" w:rsidP="00000000" w:rsidRDefault="00000000" w:rsidRPr="00000000" w14:paraId="000001E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27 %</w:t>
                </w:r>
              </w:p>
            </w:sdtContent>
          </w:sdt>
          <w:sdt>
            <w:sdtPr>
              <w:tag w:val="goog_rdk_490"/>
            </w:sdtPr>
            <w:sdtContent>
              <w:p w:rsidR="00000000" w:rsidDel="00000000" w:rsidP="00000000" w:rsidRDefault="00000000" w:rsidRPr="00000000" w14:paraId="000001E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9 601 $ (F)</w:t>
                </w:r>
              </w:p>
            </w:sdtContent>
          </w:sdt>
          <w:sdt>
            <w:sdtPr>
              <w:tag w:val="goog_rdk_491"/>
            </w:sdtPr>
            <w:sdtContent>
              <w:p w:rsidR="00000000" w:rsidDel="00000000" w:rsidP="00000000" w:rsidRDefault="00000000" w:rsidRPr="00000000" w14:paraId="000001E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845 328 $ (P)</w:t>
                </w:r>
              </w:p>
            </w:sdtContent>
          </w:sdt>
          <w:sdt>
            <w:sdtPr>
              <w:tag w:val="goog_rdk_492"/>
            </w:sdtPr>
            <w:sdtContent>
              <w:p w:rsidR="00000000" w:rsidDel="00000000" w:rsidP="00000000" w:rsidRDefault="00000000" w:rsidRPr="00000000" w14:paraId="000001E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191 975 $ (M)</w:t>
                </w:r>
              </w:p>
            </w:sdtContent>
          </w:sdt>
          <w:sdt>
            <w:sdtPr>
              <w:tag w:val="goog_rdk_493"/>
            </w:sdtPr>
            <w:sdtContent>
              <w:p w:rsidR="00000000" w:rsidDel="00000000" w:rsidP="00000000" w:rsidRDefault="00000000" w:rsidRPr="00000000" w14:paraId="000001EE">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94"/>
            </w:sdtPr>
            <w:sdtContent>
              <w:p w:rsidR="00000000" w:rsidDel="00000000" w:rsidP="00000000" w:rsidRDefault="00000000" w:rsidRPr="00000000" w14:paraId="000001E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22 %</w:t>
                </w:r>
              </w:p>
            </w:sdtContent>
          </w:sdt>
          <w:sdt>
            <w:sdtPr>
              <w:tag w:val="goog_rdk_495"/>
            </w:sdtPr>
            <w:sdtContent>
              <w:p w:rsidR="00000000" w:rsidDel="00000000" w:rsidP="00000000" w:rsidRDefault="00000000" w:rsidRPr="00000000" w14:paraId="000001F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50 %</w:t>
                </w:r>
              </w:p>
            </w:sdtContent>
          </w:sdt>
        </w:tc>
      </w:tr>
      <w:tr>
        <w:tc>
          <w:tcPr/>
          <w:sdt>
            <w:sdtPr>
              <w:tag w:val="goog_rdk_496"/>
            </w:sdtPr>
            <w:sdtContent>
              <w:p w:rsidR="00000000" w:rsidDel="00000000" w:rsidP="00000000" w:rsidRDefault="00000000" w:rsidRPr="00000000" w14:paraId="000001F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Squamish Lil’wat Cultural Centre</w:t>
                </w:r>
              </w:p>
            </w:sdtContent>
          </w:sdt>
          <w:sdt>
            <w:sdtPr>
              <w:tag w:val="goog_rdk_497"/>
            </w:sdtPr>
            <w:sdtContent>
              <w:p w:rsidR="00000000" w:rsidDel="00000000" w:rsidP="00000000" w:rsidRDefault="00000000" w:rsidRPr="00000000" w14:paraId="000001F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498"/>
            </w:sdtPr>
            <w:sdtContent>
              <w:p w:rsidR="00000000" w:rsidDel="00000000" w:rsidP="00000000" w:rsidRDefault="00000000" w:rsidRPr="00000000" w14:paraId="000001F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Whistler (C.-B.)</w:t>
                </w:r>
              </w:p>
            </w:sdtContent>
          </w:sdt>
        </w:tc>
        <w:tc>
          <w:tcPr/>
          <w:sdt>
            <w:sdtPr>
              <w:tag w:val="goog_rdk_499"/>
            </w:sdtPr>
            <w:sdtContent>
              <w:p w:rsidR="00000000" w:rsidDel="00000000" w:rsidP="00000000" w:rsidRDefault="00000000" w:rsidRPr="00000000" w14:paraId="000001F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Les nations Squamish et Lil’wat ont construit notre Centre culturel pour accueillir et mettre en valeur notre art, notre histoire et notre culture.</w:t>
                </w:r>
              </w:p>
            </w:sdtContent>
          </w:sdt>
          <w:sdt>
            <w:sdtPr>
              <w:tag w:val="goog_rdk_500"/>
            </w:sdtPr>
            <w:sdtContent>
              <w:p w:rsidR="00000000" w:rsidDel="00000000" w:rsidP="00000000" w:rsidRDefault="00000000" w:rsidRPr="00000000" w14:paraId="000001F5">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01"/>
            </w:sdtPr>
            <w:sdtContent>
              <w:p w:rsidR="00000000" w:rsidDel="00000000" w:rsidP="00000000" w:rsidRDefault="00000000" w:rsidRPr="00000000" w14:paraId="000001F6">
                <w:pPr>
                  <w:numPr>
                    <w:ilvl w:val="0"/>
                    <w:numId w:val="1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 </w:t>
                </w:r>
              </w:p>
            </w:sdtContent>
          </w:sdt>
          <w:sdt>
            <w:sdtPr>
              <w:tag w:val="goog_rdk_502"/>
            </w:sdtPr>
            <w:sdtContent>
              <w:p w:rsidR="00000000" w:rsidDel="00000000" w:rsidP="00000000" w:rsidRDefault="00000000" w:rsidRPr="00000000" w14:paraId="000001F7">
                <w:pPr>
                  <w:numPr>
                    <w:ilvl w:val="0"/>
                    <w:numId w:val="1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Conservation/Résurgence</w:t>
                </w:r>
              </w:p>
            </w:sdtContent>
          </w:sdt>
          <w:sdt>
            <w:sdtPr>
              <w:tag w:val="goog_rdk_503"/>
            </w:sdtPr>
            <w:sdtContent>
              <w:p w:rsidR="00000000" w:rsidDel="00000000" w:rsidP="00000000" w:rsidRDefault="00000000" w:rsidRPr="00000000" w14:paraId="000001F8">
                <w:pPr>
                  <w:numPr>
                    <w:ilvl w:val="0"/>
                    <w:numId w:val="1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Éducation et formation</w:t>
                </w:r>
              </w:p>
            </w:sdtContent>
          </w:sdt>
        </w:tc>
        <w:tc>
          <w:tcPr/>
          <w:sdt>
            <w:sdtPr>
              <w:tag w:val="goog_rdk_504"/>
            </w:sdtPr>
            <w:sdtContent>
              <w:p w:rsidR="00000000" w:rsidDel="00000000" w:rsidP="00000000" w:rsidRDefault="00000000" w:rsidRPr="00000000" w14:paraId="000001F9">
                <w:pPr>
                  <w:numPr>
                    <w:ilvl w:val="0"/>
                    <w:numId w:val="1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505"/>
            </w:sdtPr>
            <w:sdtContent>
              <w:p w:rsidR="00000000" w:rsidDel="00000000" w:rsidP="00000000" w:rsidRDefault="00000000" w:rsidRPr="00000000" w14:paraId="000001FA">
                <w:pPr>
                  <w:numPr>
                    <w:ilvl w:val="0"/>
                    <w:numId w:val="1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506"/>
            </w:sdtPr>
            <w:sdtContent>
              <w:p w:rsidR="00000000" w:rsidDel="00000000" w:rsidP="00000000" w:rsidRDefault="00000000" w:rsidRPr="00000000" w14:paraId="000001FB">
                <w:pPr>
                  <w:numPr>
                    <w:ilvl w:val="0"/>
                    <w:numId w:val="1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du langage</w:t>
                </w:r>
              </w:p>
            </w:sdtContent>
          </w:sdt>
          <w:sdt>
            <w:sdtPr>
              <w:tag w:val="goog_rdk_507"/>
            </w:sdtPr>
            <w:sdtContent>
              <w:p w:rsidR="00000000" w:rsidDel="00000000" w:rsidP="00000000" w:rsidRDefault="00000000" w:rsidRPr="00000000" w14:paraId="000001F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08"/>
            </w:sdtPr>
            <w:sdtContent>
              <w:p w:rsidR="00000000" w:rsidDel="00000000" w:rsidP="00000000" w:rsidRDefault="00000000" w:rsidRPr="00000000" w14:paraId="000001FD">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509"/>
            </w:sdtPr>
            <w:sdtContent>
              <w:p w:rsidR="00000000" w:rsidDel="00000000" w:rsidP="00000000" w:rsidRDefault="00000000" w:rsidRPr="00000000" w14:paraId="000001F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r>
              </w:p>
            </w:sdtContent>
          </w:sdt>
          <w:sdt>
            <w:sdtPr>
              <w:tag w:val="goog_rdk_510"/>
            </w:sdtPr>
            <w:sdtContent>
              <w:p w:rsidR="00000000" w:rsidDel="00000000" w:rsidP="00000000" w:rsidRDefault="00000000" w:rsidRPr="00000000" w14:paraId="000001F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11"/>
            </w:sdtPr>
            <w:sdtContent>
              <w:p w:rsidR="00000000" w:rsidDel="00000000" w:rsidP="00000000" w:rsidRDefault="00000000" w:rsidRPr="00000000" w14:paraId="0000020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Situé sur les territoires traditionnels partagés des nations Squamish et Lil'wat dans le Upper Village de Whistler. Galerie, boutique de cadeaux, restaurant et trois espaces distincts à usages multiples.</w:t>
                </w:r>
              </w:p>
            </w:sdtContent>
          </w:sdt>
          <w:sdt>
            <w:sdtPr>
              <w:tag w:val="goog_rdk_512"/>
            </w:sdtPr>
            <w:sdtContent>
              <w:p w:rsidR="00000000" w:rsidDel="00000000" w:rsidP="00000000" w:rsidRDefault="00000000" w:rsidRPr="00000000" w14:paraId="00000201">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513"/>
            </w:sdtPr>
            <w:sdtContent>
              <w:p w:rsidR="00000000" w:rsidDel="00000000" w:rsidP="00000000" w:rsidRDefault="00000000" w:rsidRPr="00000000" w14:paraId="0000020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 à temps complet</w:t>
                </w:r>
              </w:p>
            </w:sdtContent>
          </w:sdt>
          <w:sdt>
            <w:sdtPr>
              <w:tag w:val="goog_rdk_514"/>
            </w:sdtPr>
            <w:sdtContent>
              <w:p w:rsidR="00000000" w:rsidDel="00000000" w:rsidP="00000000" w:rsidRDefault="00000000" w:rsidRPr="00000000" w14:paraId="00000203">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15"/>
            </w:sdtPr>
            <w:sdtContent>
              <w:p w:rsidR="00000000" w:rsidDel="00000000" w:rsidP="00000000" w:rsidRDefault="00000000" w:rsidRPr="00000000" w14:paraId="0000020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93 à temps partiel</w:t>
                </w:r>
              </w:p>
            </w:sdtContent>
          </w:sdt>
        </w:tc>
        <w:tc>
          <w:tcPr/>
          <w:sdt>
            <w:sdtPr>
              <w:tag w:val="goog_rdk_516"/>
            </w:sdtPr>
            <w:sdtContent>
              <w:p w:rsidR="00000000" w:rsidDel="00000000" w:rsidP="00000000" w:rsidRDefault="00000000" w:rsidRPr="00000000" w14:paraId="0000020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517"/>
            </w:sdtPr>
            <w:sdtContent>
              <w:p w:rsidR="00000000" w:rsidDel="00000000" w:rsidP="00000000" w:rsidRDefault="00000000" w:rsidRPr="00000000" w14:paraId="0000020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3 622 372 $</w:t>
                </w:r>
              </w:p>
            </w:sdtContent>
          </w:sdt>
          <w:sdt>
            <w:sdtPr>
              <w:tag w:val="goog_rdk_518"/>
            </w:sdtPr>
            <w:sdtContent>
              <w:p w:rsidR="00000000" w:rsidDel="00000000" w:rsidP="00000000" w:rsidRDefault="00000000" w:rsidRPr="00000000" w14:paraId="0000020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19"/>
            </w:sdtPr>
            <w:sdtContent>
              <w:p w:rsidR="00000000" w:rsidDel="00000000" w:rsidP="00000000" w:rsidRDefault="00000000" w:rsidRPr="00000000" w14:paraId="0000020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5 %</w:t>
                </w:r>
              </w:p>
            </w:sdtContent>
          </w:sdt>
          <w:sdt>
            <w:sdtPr>
              <w:tag w:val="goog_rdk_520"/>
            </w:sdtPr>
            <w:sdtContent>
              <w:p w:rsidR="00000000" w:rsidDel="00000000" w:rsidP="00000000" w:rsidRDefault="00000000" w:rsidRPr="00000000" w14:paraId="0000020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193 567 $ (F)</w:t>
                </w:r>
              </w:p>
            </w:sdtContent>
          </w:sdt>
          <w:sdt>
            <w:sdtPr>
              <w:tag w:val="goog_rdk_521"/>
            </w:sdtPr>
            <w:sdtContent>
              <w:p w:rsidR="00000000" w:rsidDel="00000000" w:rsidP="00000000" w:rsidRDefault="00000000" w:rsidRPr="00000000" w14:paraId="0000020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sdtContent>
          </w:sdt>
          <w:sdt>
            <w:sdtPr>
              <w:tag w:val="goog_rdk_522"/>
            </w:sdtPr>
            <w:sdtContent>
              <w:p w:rsidR="00000000" w:rsidDel="00000000" w:rsidP="00000000" w:rsidRDefault="00000000" w:rsidRPr="00000000" w14:paraId="0000020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23"/>
            </w:sdtPr>
            <w:sdtContent>
              <w:p w:rsidR="00000000" w:rsidDel="00000000" w:rsidP="00000000" w:rsidRDefault="00000000" w:rsidRPr="00000000" w14:paraId="0000020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17 %</w:t>
                </w:r>
              </w:p>
            </w:sdtContent>
          </w:sdt>
          <w:sdt>
            <w:sdtPr>
              <w:tag w:val="goog_rdk_524"/>
            </w:sdtPr>
            <w:sdtContent>
              <w:p w:rsidR="00000000" w:rsidDel="00000000" w:rsidP="00000000" w:rsidRDefault="00000000" w:rsidRPr="00000000" w14:paraId="0000020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78 %</w:t>
                </w:r>
              </w:p>
            </w:sdtContent>
          </w:sdt>
        </w:tc>
      </w:tr>
      <w:tr>
        <w:tc>
          <w:tcPr/>
          <w:sdt>
            <w:sdtPr>
              <w:tag w:val="goog_rdk_525"/>
            </w:sdtPr>
            <w:sdtContent>
              <w:p w:rsidR="00000000" w:rsidDel="00000000" w:rsidP="00000000" w:rsidRDefault="00000000" w:rsidRPr="00000000" w14:paraId="0000020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U’Mista Cultural Centre</w:t>
                </w:r>
              </w:p>
            </w:sdtContent>
          </w:sdt>
          <w:sdt>
            <w:sdtPr>
              <w:tag w:val="goog_rdk_526"/>
            </w:sdtPr>
            <w:sdtContent>
              <w:p w:rsidR="00000000" w:rsidDel="00000000" w:rsidP="00000000" w:rsidRDefault="00000000" w:rsidRPr="00000000" w14:paraId="0000020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27"/>
            </w:sdtPr>
            <w:sdtContent>
              <w:p w:rsidR="00000000" w:rsidDel="00000000" w:rsidP="00000000" w:rsidRDefault="00000000" w:rsidRPr="00000000" w14:paraId="0000021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Alert Bay (C.-B.)</w:t>
                </w:r>
              </w:p>
            </w:sdtContent>
          </w:sdt>
        </w:tc>
        <w:tc>
          <w:tcPr/>
          <w:sdt>
            <w:sdtPr>
              <w:tag w:val="goog_rdk_528"/>
            </w:sdtPr>
            <w:sdtContent>
              <w:p w:rsidR="00000000" w:rsidDel="00000000" w:rsidP="00000000" w:rsidRDefault="00000000" w:rsidRPr="00000000" w14:paraId="0000021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Musée et rapatriement d'artefacts du peuple Kwakwaka’wakw, recherche sur la culture et la généalogie Kwak’wala, ains que la revalorisation de la langue.</w:t>
                </w:r>
              </w:p>
            </w:sdtContent>
          </w:sdt>
          <w:sdt>
            <w:sdtPr>
              <w:tag w:val="goog_rdk_529"/>
            </w:sdtPr>
            <w:sdtContent>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left" w:pos="709"/>
                  </w:tabs>
                  <w:ind w:left="720" w:hanging="720"/>
                  <w:rPr>
                    <w:rFonts w:ascii="Helvetica Neue" w:cs="Helvetica Neue" w:eastAsia="Helvetica Neue" w:hAnsi="Helvetica Neue"/>
                    <w:color w:val="000000"/>
                    <w:sz w:val="20"/>
                    <w:szCs w:val="20"/>
                  </w:rPr>
                </w:pPr>
                <w:r w:rsidDel="00000000" w:rsidR="00000000" w:rsidRPr="00000000">
                  <w:rPr>
                    <w:rtl w:val="0"/>
                  </w:rPr>
                </w:r>
              </w:p>
            </w:sdtContent>
          </w:sdt>
          <w:sdt>
            <w:sdtPr>
              <w:tag w:val="goog_rdk_530"/>
            </w:sdtPr>
            <w:sdtContent>
              <w:p w:rsidR="00000000" w:rsidDel="00000000" w:rsidP="00000000" w:rsidRDefault="00000000" w:rsidRPr="00000000" w14:paraId="00000213">
                <w:pPr>
                  <w:numPr>
                    <w:ilvl w:val="0"/>
                    <w:numId w:val="1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531"/>
            </w:sdtPr>
            <w:sdtContent>
              <w:p w:rsidR="00000000" w:rsidDel="00000000" w:rsidP="00000000" w:rsidRDefault="00000000" w:rsidRPr="00000000" w14:paraId="00000214">
                <w:pPr>
                  <w:numPr>
                    <w:ilvl w:val="0"/>
                    <w:numId w:val="1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w:t>
                </w:r>
              </w:p>
            </w:sdtContent>
          </w:sdt>
          <w:sdt>
            <w:sdtPr>
              <w:tag w:val="goog_rdk_532"/>
            </w:sdtPr>
            <w:sdtContent>
              <w:p w:rsidR="00000000" w:rsidDel="00000000" w:rsidP="00000000" w:rsidRDefault="00000000" w:rsidRPr="00000000" w14:paraId="00000215">
                <w:pPr>
                  <w:numPr>
                    <w:ilvl w:val="0"/>
                    <w:numId w:val="1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Conservation/Résurgence</w:t>
                </w:r>
              </w:p>
            </w:sdtContent>
          </w:sdt>
          <w:sdt>
            <w:sdtPr>
              <w:tag w:val="goog_rdk_533"/>
            </w:sdtPr>
            <w:sdtContent>
              <w:p w:rsidR="00000000" w:rsidDel="00000000" w:rsidP="00000000" w:rsidRDefault="00000000" w:rsidRPr="00000000" w14:paraId="00000216">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34"/>
            </w:sdtPr>
            <w:sdtContent>
              <w:p w:rsidR="00000000" w:rsidDel="00000000" w:rsidP="00000000" w:rsidRDefault="00000000" w:rsidRPr="00000000" w14:paraId="00000217">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35"/>
            </w:sdtPr>
            <w:sdtContent>
              <w:p w:rsidR="00000000" w:rsidDel="00000000" w:rsidP="00000000" w:rsidRDefault="00000000" w:rsidRPr="00000000" w14:paraId="00000218">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536"/>
            </w:sdtPr>
            <w:sdtContent>
              <w:p w:rsidR="00000000" w:rsidDel="00000000" w:rsidP="00000000" w:rsidRDefault="00000000" w:rsidRPr="00000000" w14:paraId="00000219">
                <w:pPr>
                  <w:numPr>
                    <w:ilvl w:val="0"/>
                    <w:numId w:val="1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537"/>
            </w:sdtPr>
            <w:sdtContent>
              <w:p w:rsidR="00000000" w:rsidDel="00000000" w:rsidP="00000000" w:rsidRDefault="00000000" w:rsidRPr="00000000" w14:paraId="0000021A">
                <w:pPr>
                  <w:numPr>
                    <w:ilvl w:val="0"/>
                    <w:numId w:val="1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538"/>
            </w:sdtPr>
            <w:sdtContent>
              <w:p w:rsidR="00000000" w:rsidDel="00000000" w:rsidP="00000000" w:rsidRDefault="00000000" w:rsidRPr="00000000" w14:paraId="0000021B">
                <w:pPr>
                  <w:numPr>
                    <w:ilvl w:val="0"/>
                    <w:numId w:val="1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du langage</w:t>
                </w:r>
              </w:p>
            </w:sdtContent>
          </w:sdt>
          <w:sdt>
            <w:sdtPr>
              <w:tag w:val="goog_rdk_539"/>
            </w:sdtPr>
            <w:sdtContent>
              <w:p w:rsidR="00000000" w:rsidDel="00000000" w:rsidP="00000000" w:rsidRDefault="00000000" w:rsidRPr="00000000" w14:paraId="0000021C">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40"/>
            </w:sdtPr>
            <w:sdtContent>
              <w:p w:rsidR="00000000" w:rsidDel="00000000" w:rsidP="00000000" w:rsidRDefault="00000000" w:rsidRPr="00000000" w14:paraId="0000021D">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541"/>
            </w:sdtPr>
            <w:sdtContent>
              <w:p w:rsidR="00000000" w:rsidDel="00000000" w:rsidP="00000000" w:rsidRDefault="00000000" w:rsidRPr="00000000" w14:paraId="0000021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br w:type="textWrapping"/>
                </w:r>
              </w:p>
            </w:sdtContent>
          </w:sdt>
          <w:sdt>
            <w:sdtPr>
              <w:tag w:val="goog_rdk_542"/>
            </w:sdtPr>
            <w:sdtContent>
              <w:p w:rsidR="00000000" w:rsidDel="00000000" w:rsidP="00000000" w:rsidRDefault="00000000" w:rsidRPr="00000000" w14:paraId="0000021F">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543"/>
            </w:sdtPr>
            <w:sdtContent>
              <w:p w:rsidR="00000000" w:rsidDel="00000000" w:rsidP="00000000" w:rsidRDefault="00000000" w:rsidRPr="00000000" w14:paraId="0000022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 à temps complet</w:t>
                </w:r>
              </w:p>
            </w:sdtContent>
          </w:sdt>
          <w:sdt>
            <w:sdtPr>
              <w:tag w:val="goog_rdk_544"/>
            </w:sdtPr>
            <w:sdtContent>
              <w:p w:rsidR="00000000" w:rsidDel="00000000" w:rsidP="00000000" w:rsidRDefault="00000000" w:rsidRPr="00000000" w14:paraId="00000221">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45"/>
            </w:sdtPr>
            <w:sdtContent>
              <w:p w:rsidR="00000000" w:rsidDel="00000000" w:rsidP="00000000" w:rsidRDefault="00000000" w:rsidRPr="00000000" w14:paraId="0000022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à temps partiel</w:t>
                </w:r>
              </w:p>
            </w:sdtContent>
          </w:sdt>
        </w:tc>
        <w:tc>
          <w:tcPr/>
          <w:sdt>
            <w:sdtPr>
              <w:tag w:val="goog_rdk_546"/>
            </w:sdtPr>
            <w:sdtContent>
              <w:p w:rsidR="00000000" w:rsidDel="00000000" w:rsidP="00000000" w:rsidRDefault="00000000" w:rsidRPr="00000000" w14:paraId="0000022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547"/>
            </w:sdtPr>
            <w:sdtContent>
              <w:p w:rsidR="00000000" w:rsidDel="00000000" w:rsidP="00000000" w:rsidRDefault="00000000" w:rsidRPr="00000000" w14:paraId="0000022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753 779 $</w:t>
                </w:r>
              </w:p>
            </w:sdtContent>
          </w:sdt>
          <w:sdt>
            <w:sdtPr>
              <w:tag w:val="goog_rdk_548"/>
            </w:sdtPr>
            <w:sdtContent>
              <w:p w:rsidR="00000000" w:rsidDel="00000000" w:rsidP="00000000" w:rsidRDefault="00000000" w:rsidRPr="00000000" w14:paraId="00000225">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49"/>
            </w:sdtPr>
            <w:sdtContent>
              <w:p w:rsidR="00000000" w:rsidDel="00000000" w:rsidP="00000000" w:rsidRDefault="00000000" w:rsidRPr="00000000" w14:paraId="0000022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26 %</w:t>
                </w:r>
              </w:p>
            </w:sdtContent>
          </w:sdt>
          <w:sdt>
            <w:sdtPr>
              <w:tag w:val="goog_rdk_550"/>
            </w:sdtPr>
            <w:sdtContent>
              <w:p w:rsidR="00000000" w:rsidDel="00000000" w:rsidP="00000000" w:rsidRDefault="00000000" w:rsidRPr="00000000" w14:paraId="0000022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114 290 $ (F)</w:t>
                </w:r>
              </w:p>
            </w:sdtContent>
          </w:sdt>
          <w:sdt>
            <w:sdtPr>
              <w:tag w:val="goog_rdk_551"/>
            </w:sdtPr>
            <w:sdtContent>
              <w:p w:rsidR="00000000" w:rsidDel="00000000" w:rsidP="00000000" w:rsidRDefault="00000000" w:rsidRPr="00000000" w14:paraId="0000022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84 000 $ (P)</w:t>
                </w:r>
              </w:p>
            </w:sdtContent>
          </w:sdt>
          <w:sdt>
            <w:sdtPr>
              <w:tag w:val="goog_rdk_552"/>
            </w:sdtPr>
            <w:sdtContent>
              <w:p w:rsidR="00000000" w:rsidDel="00000000" w:rsidP="00000000" w:rsidRDefault="00000000" w:rsidRPr="00000000" w14:paraId="00000229">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53"/>
            </w:sdtPr>
            <w:sdtContent>
              <w:p w:rsidR="00000000" w:rsidDel="00000000" w:rsidP="00000000" w:rsidRDefault="00000000" w:rsidRPr="00000000" w14:paraId="0000022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18 %</w:t>
                </w:r>
              </w:p>
            </w:sdtContent>
          </w:sdt>
          <w:sdt>
            <w:sdtPr>
              <w:tag w:val="goog_rdk_554"/>
            </w:sdtPr>
            <w:sdtContent>
              <w:p w:rsidR="00000000" w:rsidDel="00000000" w:rsidP="00000000" w:rsidRDefault="00000000" w:rsidRPr="00000000" w14:paraId="0000022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56 %</w:t>
                </w:r>
              </w:p>
            </w:sdtContent>
          </w:sdt>
        </w:tc>
      </w:tr>
      <w:tr>
        <w:tc>
          <w:tcPr/>
          <w:sdt>
            <w:sdtPr>
              <w:tag w:val="goog_rdk_555"/>
            </w:sdtPr>
            <w:sdtContent>
              <w:p w:rsidR="00000000" w:rsidDel="00000000" w:rsidP="00000000" w:rsidRDefault="00000000" w:rsidRPr="00000000" w14:paraId="0000022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Musée Haida Gwaii </w:t>
                </w:r>
              </w:p>
            </w:sdtContent>
          </w:sdt>
          <w:sdt>
            <w:sdtPr>
              <w:tag w:val="goog_rdk_556"/>
            </w:sdtPr>
            <w:sdtContent>
              <w:p w:rsidR="00000000" w:rsidDel="00000000" w:rsidP="00000000" w:rsidRDefault="00000000" w:rsidRPr="00000000" w14:paraId="0000022D">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57"/>
            </w:sdtPr>
            <w:sdtContent>
              <w:p w:rsidR="00000000" w:rsidDel="00000000" w:rsidP="00000000" w:rsidRDefault="00000000" w:rsidRPr="00000000" w14:paraId="0000022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Skidegate (C.-B.)</w:t>
                </w:r>
              </w:p>
            </w:sdtContent>
          </w:sdt>
        </w:tc>
        <w:tc>
          <w:tcPr/>
          <w:sdt>
            <w:sdtPr>
              <w:tag w:val="goog_rdk_558"/>
            </w:sdtPr>
            <w:sdtContent>
              <w:p w:rsidR="00000000" w:rsidDel="00000000" w:rsidP="00000000" w:rsidRDefault="00000000" w:rsidRPr="00000000" w14:paraId="0000022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Musée, mettant en vedette des artistes nationaux et internationaux ainsi que des œuvres d'art historiques et contemporaines haïdas, des artistes de toute l'île et une collection d'objets, d'artefacts et de culture scientifique.</w:t>
                </w:r>
              </w:p>
            </w:sdtContent>
          </w:sdt>
          <w:sdt>
            <w:sdtPr>
              <w:tag w:val="goog_rdk_559"/>
            </w:sdtPr>
            <w:sdtContent>
              <w:p w:rsidR="00000000" w:rsidDel="00000000" w:rsidP="00000000" w:rsidRDefault="00000000" w:rsidRPr="00000000" w14:paraId="00000230">
                <w:pPr>
                  <w:tabs>
                    <w:tab w:val="left" w:pos="709"/>
                  </w:tabs>
                  <w:ind w:left="360"/>
                  <w:rPr>
                    <w:rFonts w:ascii="Helvetica Neue" w:cs="Helvetica Neue" w:eastAsia="Helvetica Neue" w:hAnsi="Helvetica Neue"/>
                    <w:sz w:val="20"/>
                    <w:szCs w:val="20"/>
                  </w:rPr>
                </w:pPr>
                <w:r w:rsidDel="00000000" w:rsidR="00000000" w:rsidRPr="00000000">
                  <w:rPr>
                    <w:rtl w:val="0"/>
                  </w:rPr>
                </w:r>
              </w:p>
            </w:sdtContent>
          </w:sdt>
          <w:sdt>
            <w:sdtPr>
              <w:tag w:val="goog_rdk_560"/>
            </w:sdtPr>
            <w:sdtContent>
              <w:p w:rsidR="00000000" w:rsidDel="00000000" w:rsidP="00000000" w:rsidRDefault="00000000" w:rsidRPr="00000000" w14:paraId="00000231">
                <w:pPr>
                  <w:numPr>
                    <w:ilvl w:val="0"/>
                    <w:numId w:val="2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w:t>
                </w:r>
              </w:p>
            </w:sdtContent>
          </w:sdt>
          <w:sdt>
            <w:sdtPr>
              <w:tag w:val="goog_rdk_561"/>
            </w:sdtPr>
            <w:sdtContent>
              <w:p w:rsidR="00000000" w:rsidDel="00000000" w:rsidP="00000000" w:rsidRDefault="00000000" w:rsidRPr="00000000" w14:paraId="00000232">
                <w:pPr>
                  <w:numPr>
                    <w:ilvl w:val="0"/>
                    <w:numId w:val="26"/>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w:t>
                </w:r>
              </w:p>
            </w:sdtContent>
          </w:sdt>
          <w:sdt>
            <w:sdtPr>
              <w:tag w:val="goog_rdk_562"/>
            </w:sdtPr>
            <w:sdtContent>
              <w:p w:rsidR="00000000" w:rsidDel="00000000" w:rsidP="00000000" w:rsidRDefault="00000000" w:rsidRPr="00000000" w14:paraId="00000233">
                <w:pPr>
                  <w:tabs>
                    <w:tab w:val="left" w:pos="709"/>
                  </w:tabs>
                  <w:ind w:left="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Résurgence </w:t>
                </w:r>
              </w:p>
            </w:sdtContent>
          </w:sdt>
          <w:sdt>
            <w:sdtPr>
              <w:tag w:val="goog_rdk_563"/>
            </w:sdtPr>
            <w:sdtContent>
              <w:p w:rsidR="00000000" w:rsidDel="00000000" w:rsidP="00000000" w:rsidRDefault="00000000" w:rsidRPr="00000000" w14:paraId="00000234">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564"/>
            </w:sdtPr>
            <w:sdtContent>
              <w:p w:rsidR="00000000" w:rsidDel="00000000" w:rsidP="00000000" w:rsidRDefault="00000000" w:rsidRPr="00000000" w14:paraId="00000235">
                <w:pPr>
                  <w:numPr>
                    <w:ilvl w:val="0"/>
                    <w:numId w:val="2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565"/>
            </w:sdtPr>
            <w:sdtContent>
              <w:p w:rsidR="00000000" w:rsidDel="00000000" w:rsidP="00000000" w:rsidRDefault="00000000" w:rsidRPr="00000000" w14:paraId="00000236">
                <w:pPr>
                  <w:numPr>
                    <w:ilvl w:val="0"/>
                    <w:numId w:val="25"/>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tc>
        <w:tc>
          <w:tcPr/>
          <w:sdt>
            <w:sdtPr>
              <w:tag w:val="goog_rdk_566"/>
            </w:sdtPr>
            <w:sdtContent>
              <w:p w:rsidR="00000000" w:rsidDel="00000000" w:rsidP="00000000" w:rsidRDefault="00000000" w:rsidRPr="00000000" w14:paraId="0000023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r>
              </w:p>
            </w:sdtContent>
          </w:sdt>
          <w:sdt>
            <w:sdtPr>
              <w:tag w:val="goog_rdk_567"/>
            </w:sdtPr>
            <w:sdtContent>
              <w:p w:rsidR="00000000" w:rsidDel="00000000" w:rsidP="00000000" w:rsidRDefault="00000000" w:rsidRPr="00000000" w14:paraId="00000238">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68"/>
            </w:sdtPr>
            <w:sdtContent>
              <w:p w:rsidR="00000000" w:rsidDel="00000000" w:rsidP="00000000" w:rsidRDefault="00000000" w:rsidRPr="00000000" w14:paraId="00000239">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569"/>
            </w:sdtPr>
            <w:sdtContent>
              <w:p w:rsidR="00000000" w:rsidDel="00000000" w:rsidP="00000000" w:rsidRDefault="00000000" w:rsidRPr="00000000" w14:paraId="0000023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à temps complet</w:t>
                </w:r>
              </w:p>
            </w:sdtContent>
          </w:sdt>
          <w:sdt>
            <w:sdtPr>
              <w:tag w:val="goog_rdk_570"/>
            </w:sdtPr>
            <w:sdtContent>
              <w:p w:rsidR="00000000" w:rsidDel="00000000" w:rsidP="00000000" w:rsidRDefault="00000000" w:rsidRPr="00000000" w14:paraId="0000023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71"/>
            </w:sdtPr>
            <w:sdtContent>
              <w:p w:rsidR="00000000" w:rsidDel="00000000" w:rsidP="00000000" w:rsidRDefault="00000000" w:rsidRPr="00000000" w14:paraId="0000023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 à temps partiel</w:t>
                </w:r>
              </w:p>
            </w:sdtContent>
          </w:sdt>
        </w:tc>
        <w:tc>
          <w:tcPr/>
          <w:sdt>
            <w:sdtPr>
              <w:tag w:val="goog_rdk_572"/>
            </w:sdtPr>
            <w:sdtContent>
              <w:p w:rsidR="00000000" w:rsidDel="00000000" w:rsidP="00000000" w:rsidRDefault="00000000" w:rsidRPr="00000000" w14:paraId="0000023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573"/>
            </w:sdtPr>
            <w:sdtContent>
              <w:p w:rsidR="00000000" w:rsidDel="00000000" w:rsidP="00000000" w:rsidRDefault="00000000" w:rsidRPr="00000000" w14:paraId="0000023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949 666 $</w:t>
                </w:r>
              </w:p>
            </w:sdtContent>
          </w:sdt>
          <w:sdt>
            <w:sdtPr>
              <w:tag w:val="goog_rdk_574"/>
            </w:sdtPr>
            <w:sdtContent>
              <w:p w:rsidR="00000000" w:rsidDel="00000000" w:rsidP="00000000" w:rsidRDefault="00000000" w:rsidRPr="00000000" w14:paraId="0000023F">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75"/>
            </w:sdtPr>
            <w:sdtContent>
              <w:p w:rsidR="00000000" w:rsidDel="00000000" w:rsidP="00000000" w:rsidRDefault="00000000" w:rsidRPr="00000000" w14:paraId="0000024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42 %</w:t>
                </w:r>
              </w:p>
            </w:sdtContent>
          </w:sdt>
          <w:sdt>
            <w:sdtPr>
              <w:tag w:val="goog_rdk_576"/>
            </w:sdtPr>
            <w:sdtContent>
              <w:p w:rsidR="00000000" w:rsidDel="00000000" w:rsidP="00000000" w:rsidRDefault="00000000" w:rsidRPr="00000000" w14:paraId="0000024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74 529 $ (F)</w:t>
                </w:r>
              </w:p>
            </w:sdtContent>
          </w:sdt>
          <w:sdt>
            <w:sdtPr>
              <w:tag w:val="goog_rdk_577"/>
            </w:sdtPr>
            <w:sdtContent>
              <w:p w:rsidR="00000000" w:rsidDel="00000000" w:rsidP="00000000" w:rsidRDefault="00000000" w:rsidRPr="00000000" w14:paraId="0000024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190 048 $ (P)</w:t>
                </w:r>
              </w:p>
            </w:sdtContent>
          </w:sdt>
          <w:sdt>
            <w:sdtPr>
              <w:tag w:val="goog_rdk_578"/>
            </w:sdtPr>
            <w:sdtContent>
              <w:p w:rsidR="00000000" w:rsidDel="00000000" w:rsidP="00000000" w:rsidRDefault="00000000" w:rsidRPr="00000000" w14:paraId="0000024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130 550 $ (M)</w:t>
                </w:r>
              </w:p>
            </w:sdtContent>
          </w:sdt>
          <w:sdt>
            <w:sdtPr>
              <w:tag w:val="goog_rdk_579"/>
            </w:sdtPr>
            <w:sdtContent>
              <w:p w:rsidR="00000000" w:rsidDel="00000000" w:rsidP="00000000" w:rsidRDefault="00000000" w:rsidRPr="00000000" w14:paraId="00000244">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80"/>
            </w:sdtPr>
            <w:sdtContent>
              <w:p w:rsidR="00000000" w:rsidDel="00000000" w:rsidP="00000000" w:rsidRDefault="00000000" w:rsidRPr="00000000" w14:paraId="0000024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ORGANISMES DE BIENFAISANCE : </w:t>
                </w:r>
              </w:p>
            </w:sdtContent>
          </w:sdt>
          <w:sdt>
            <w:sdtPr>
              <w:tag w:val="goog_rdk_581"/>
            </w:sdtPr>
            <w:sdtContent>
              <w:p w:rsidR="00000000" w:rsidDel="00000000" w:rsidP="00000000" w:rsidRDefault="00000000" w:rsidRPr="00000000" w14:paraId="0000024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w:t>
                </w:r>
              </w:p>
            </w:sdtContent>
          </w:sdt>
          <w:sdt>
            <w:sdtPr>
              <w:tag w:val="goog_rdk_582"/>
            </w:sdtPr>
            <w:sdtContent>
              <w:p w:rsidR="00000000" w:rsidDel="00000000" w:rsidP="00000000" w:rsidRDefault="00000000" w:rsidRPr="00000000" w14:paraId="0000024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DONS : 28 %</w:t>
                </w:r>
              </w:p>
            </w:sdtContent>
          </w:sdt>
        </w:tc>
      </w:tr>
      <w:tr>
        <w:tc>
          <w:tcPr/>
          <w:sdt>
            <w:sdtPr>
              <w:tag w:val="goog_rdk_583"/>
            </w:sdtPr>
            <w:sdtContent>
              <w:p w:rsidR="00000000" w:rsidDel="00000000" w:rsidP="00000000" w:rsidRDefault="00000000" w:rsidRPr="00000000" w14:paraId="0000024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Centre culturel Kwanlin Dün</w:t>
                </w:r>
              </w:p>
            </w:sdtContent>
          </w:sdt>
          <w:sdt>
            <w:sdtPr>
              <w:tag w:val="goog_rdk_584"/>
            </w:sdtPr>
            <w:sdtContent>
              <w:p w:rsidR="00000000" w:rsidDel="00000000" w:rsidP="00000000" w:rsidRDefault="00000000" w:rsidRPr="00000000" w14:paraId="00000249">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85"/>
            </w:sdtPr>
            <w:sdtContent>
              <w:p w:rsidR="00000000" w:rsidDel="00000000" w:rsidP="00000000" w:rsidRDefault="00000000" w:rsidRPr="00000000" w14:paraId="0000024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Whitehorse (YK)</w:t>
                </w:r>
              </w:p>
            </w:sdtContent>
          </w:sdt>
        </w:tc>
        <w:tc>
          <w:tcPr/>
          <w:sdt>
            <w:sdtPr>
              <w:tag w:val="goog_rdk_586"/>
            </w:sdtPr>
            <w:sdtContent>
              <w:p w:rsidR="00000000" w:rsidDel="00000000" w:rsidP="00000000" w:rsidRDefault="00000000" w:rsidRPr="00000000" w14:paraId="0000024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Situé sur les rives du fleuve Yukon, le centre culturel est un endroit où nous célébrons le patrimoine et le mode de vie traditionnel de la nation Kwanlin Dun. </w:t>
                </w:r>
              </w:p>
            </w:sdtContent>
          </w:sdt>
          <w:sdt>
            <w:sdtPr>
              <w:tag w:val="goog_rdk_587"/>
            </w:sdtPr>
            <w:sdtContent>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left" w:pos="709"/>
                  </w:tabs>
                  <w:ind w:left="360" w:hanging="720"/>
                  <w:rPr>
                    <w:rFonts w:ascii="Helvetica Neue" w:cs="Helvetica Neue" w:eastAsia="Helvetica Neue" w:hAnsi="Helvetica Neue"/>
                    <w:color w:val="000000"/>
                    <w:sz w:val="20"/>
                    <w:szCs w:val="20"/>
                  </w:rPr>
                </w:pPr>
                <w:r w:rsidDel="00000000" w:rsidR="00000000" w:rsidRPr="00000000">
                  <w:rPr>
                    <w:rtl w:val="0"/>
                  </w:rPr>
                </w:r>
              </w:p>
            </w:sdtContent>
          </w:sdt>
          <w:sdt>
            <w:sdtPr>
              <w:tag w:val="goog_rdk_588"/>
            </w:sdtPr>
            <w:sdtContent>
              <w:p w:rsidR="00000000" w:rsidDel="00000000" w:rsidP="00000000" w:rsidRDefault="00000000" w:rsidRPr="00000000" w14:paraId="0000024D">
                <w:pPr>
                  <w:numPr>
                    <w:ilvl w:val="0"/>
                    <w:numId w:val="11"/>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Présentation </w:t>
                </w:r>
              </w:p>
            </w:sdtContent>
          </w:sdt>
          <w:sdt>
            <w:sdtPr>
              <w:tag w:val="goog_rdk_589"/>
            </w:sdtPr>
            <w:sdtContent>
              <w:p w:rsidR="00000000" w:rsidDel="00000000" w:rsidP="00000000" w:rsidRDefault="00000000" w:rsidRPr="00000000" w14:paraId="0000024E">
                <w:pPr>
                  <w:numPr>
                    <w:ilvl w:val="0"/>
                    <w:numId w:val="2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Conservation/Résurgence</w:t>
                </w:r>
              </w:p>
            </w:sdtContent>
          </w:sdt>
          <w:sdt>
            <w:sdtPr>
              <w:tag w:val="goog_rdk_590"/>
            </w:sdtPr>
            <w:sdtContent>
              <w:p w:rsidR="00000000" w:rsidDel="00000000" w:rsidP="00000000" w:rsidRDefault="00000000" w:rsidRPr="00000000" w14:paraId="0000024F">
                <w:pPr>
                  <w:numPr>
                    <w:ilvl w:val="0"/>
                    <w:numId w:val="2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Résidences d’artistes</w:t>
                </w:r>
              </w:p>
            </w:sdtContent>
          </w:sdt>
          <w:sdt>
            <w:sdtPr>
              <w:tag w:val="goog_rdk_591"/>
            </w:sdtPr>
            <w:sdtContent>
              <w:p w:rsidR="00000000" w:rsidDel="00000000" w:rsidP="00000000" w:rsidRDefault="00000000" w:rsidRPr="00000000" w14:paraId="00000250">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92"/>
            </w:sdtPr>
            <w:sdtContent>
              <w:p w:rsidR="00000000" w:rsidDel="00000000" w:rsidP="00000000" w:rsidRDefault="00000000" w:rsidRPr="00000000" w14:paraId="00000251">
                <w:pPr>
                  <w:tabs>
                    <w:tab w:val="left" w:pos="709"/>
                  </w:tabs>
                  <w:rPr>
                    <w:rFonts w:ascii="Helvetica Neue" w:cs="Helvetica Neue" w:eastAsia="Helvetica Neue" w:hAnsi="Helvetica Neue"/>
                    <w:sz w:val="20"/>
                    <w:szCs w:val="20"/>
                  </w:rPr>
                </w:pPr>
                <w:bookmarkStart w:colFirst="0" w:colLast="0" w:name="_heading=h.gjdgxs" w:id="0"/>
                <w:bookmarkEnd w:id="0"/>
                <w:r w:rsidDel="00000000" w:rsidR="00000000" w:rsidRPr="00000000">
                  <w:rPr>
                    <w:rtl w:val="0"/>
                  </w:rPr>
                </w:r>
              </w:p>
            </w:sdtContent>
          </w:sdt>
        </w:tc>
        <w:tc>
          <w:tcPr/>
          <w:sdt>
            <w:sdtPr>
              <w:tag w:val="goog_rdk_593"/>
            </w:sdtPr>
            <w:sdtContent>
              <w:p w:rsidR="00000000" w:rsidDel="00000000" w:rsidP="00000000" w:rsidRDefault="00000000" w:rsidRPr="00000000" w14:paraId="00000252">
                <w:pPr>
                  <w:numPr>
                    <w:ilvl w:val="0"/>
                    <w:numId w:val="2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de la scène</w:t>
                </w:r>
              </w:p>
            </w:sdtContent>
          </w:sdt>
          <w:sdt>
            <w:sdtPr>
              <w:tag w:val="goog_rdk_594"/>
            </w:sdtPr>
            <w:sdtContent>
              <w:p w:rsidR="00000000" w:rsidDel="00000000" w:rsidP="00000000" w:rsidRDefault="00000000" w:rsidRPr="00000000" w14:paraId="00000253">
                <w:pPr>
                  <w:numPr>
                    <w:ilvl w:val="0"/>
                    <w:numId w:val="2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595"/>
            </w:sdtPr>
            <w:sdtContent>
              <w:p w:rsidR="00000000" w:rsidDel="00000000" w:rsidP="00000000" w:rsidRDefault="00000000" w:rsidRPr="00000000" w14:paraId="00000254">
                <w:pPr>
                  <w:numPr>
                    <w:ilvl w:val="0"/>
                    <w:numId w:val="2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596"/>
            </w:sdtPr>
            <w:sdtContent>
              <w:p w:rsidR="00000000" w:rsidDel="00000000" w:rsidP="00000000" w:rsidRDefault="00000000" w:rsidRPr="00000000" w14:paraId="00000255">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97"/>
            </w:sdtPr>
            <w:sdtContent>
              <w:p w:rsidR="00000000" w:rsidDel="00000000" w:rsidP="00000000" w:rsidRDefault="00000000" w:rsidRPr="00000000" w14:paraId="00000256">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598"/>
            </w:sdtPr>
            <w:sdtContent>
              <w:p w:rsidR="00000000" w:rsidDel="00000000" w:rsidP="00000000" w:rsidRDefault="00000000" w:rsidRPr="00000000" w14:paraId="00000257">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599"/>
            </w:sdtPr>
            <w:sdtContent>
              <w:p w:rsidR="00000000" w:rsidDel="00000000" w:rsidP="00000000" w:rsidRDefault="00000000" w:rsidRPr="00000000" w14:paraId="0000025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w:t>
                </w:r>
              </w:p>
            </w:sdtContent>
          </w:sdt>
          <w:sdt>
            <w:sdtPr>
              <w:tag w:val="goog_rdk_600"/>
            </w:sdtPr>
            <w:sdtContent>
              <w:p w:rsidR="00000000" w:rsidDel="00000000" w:rsidP="00000000" w:rsidRDefault="00000000" w:rsidRPr="00000000" w14:paraId="00000259">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601"/>
            </w:sdtPr>
            <w:sdtContent>
              <w:p w:rsidR="00000000" w:rsidDel="00000000" w:rsidP="00000000" w:rsidRDefault="00000000" w:rsidRPr="00000000" w14:paraId="0000025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Six salles distinctes (y compris une salle des Aînés et un atelier d'artiste) et une salle d'attente-galerie. La salle Longhouse est une salle de théâtre d'une capacité de 450 places pour des spectacles en direct avec une équipe audiovisuelle. Aménagement extérieur comprenant des jardins.</w:t>
                </w:r>
              </w:p>
            </w:sdtContent>
          </w:sdt>
          <w:sdt>
            <w:sdtPr>
              <w:tag w:val="goog_rdk_602"/>
            </w:sdtPr>
            <w:sdtContent>
              <w:p w:rsidR="00000000" w:rsidDel="00000000" w:rsidP="00000000" w:rsidRDefault="00000000" w:rsidRPr="00000000" w14:paraId="0000025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603"/>
            </w:sdtPr>
            <w:sdtContent>
              <w:p w:rsidR="00000000" w:rsidDel="00000000" w:rsidP="00000000" w:rsidRDefault="00000000" w:rsidRPr="00000000" w14:paraId="0000025C">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604"/>
            </w:sdtPr>
            <w:sdtContent>
              <w:p w:rsidR="00000000" w:rsidDel="00000000" w:rsidP="00000000" w:rsidRDefault="00000000" w:rsidRPr="00000000" w14:paraId="0000025D">
                <w:pPr>
                  <w:tabs>
                    <w:tab w:val="left" w:pos="709"/>
                  </w:tabs>
                  <w:rPr>
                    <w:rFonts w:ascii="Helvetica Neue" w:cs="Helvetica Neue" w:eastAsia="Helvetica Neue" w:hAnsi="Helvetica Neue"/>
                    <w:sz w:val="20"/>
                    <w:szCs w:val="20"/>
                  </w:rPr>
                </w:pPr>
                <w:r w:rsidDel="00000000" w:rsidR="00000000" w:rsidRPr="00000000">
                  <w:rPr>
                    <w:rtl w:val="0"/>
                  </w:rPr>
                </w:r>
              </w:p>
            </w:sdtContent>
          </w:sdt>
        </w:tc>
        <w:tc>
          <w:tcPr/>
          <w:sdt>
            <w:sdtPr>
              <w:tag w:val="goog_rdk_605"/>
            </w:sdtPr>
            <w:sdtContent>
              <w:p w:rsidR="00000000" w:rsidDel="00000000" w:rsidP="00000000" w:rsidRDefault="00000000" w:rsidRPr="00000000" w14:paraId="0000025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w:t>
                </w:r>
              </w:p>
            </w:sdtContent>
          </w:sdt>
          <w:sdt>
            <w:sdtPr>
              <w:tag w:val="goog_rdk_606"/>
            </w:sdtPr>
            <w:sdtContent>
              <w:p w:rsidR="00000000" w:rsidDel="00000000" w:rsidP="00000000" w:rsidRDefault="00000000" w:rsidRPr="00000000" w14:paraId="0000025F">
                <w:pPr>
                  <w:tabs>
                    <w:tab w:val="left" w:pos="709"/>
                  </w:tabs>
                  <w:rPr>
                    <w:rFonts w:ascii="Helvetica Neue" w:cs="Helvetica Neue" w:eastAsia="Helvetica Neue" w:hAnsi="Helvetica Neue"/>
                    <w:sz w:val="20"/>
                    <w:szCs w:val="20"/>
                  </w:rPr>
                </w:pPr>
                <w:r w:rsidDel="00000000" w:rsidR="00000000" w:rsidRPr="00000000">
                  <w:rPr>
                    <w:rtl w:val="0"/>
                  </w:rPr>
                </w:r>
              </w:p>
            </w:sdtContent>
          </w:sdt>
        </w:tc>
      </w:tr>
      <w:tr>
        <w:tc>
          <w:tcPr/>
          <w:sdt>
            <w:sdtPr>
              <w:tag w:val="goog_rdk_607"/>
            </w:sdtPr>
            <w:sdtContent>
              <w:p w:rsidR="00000000" w:rsidDel="00000000" w:rsidP="00000000" w:rsidRDefault="00000000" w:rsidRPr="00000000" w14:paraId="0000026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Dechinta Centre for Research &amp; Learning</w:t>
                </w:r>
              </w:p>
            </w:sdtContent>
          </w:sdt>
        </w:tc>
        <w:tc>
          <w:tcPr/>
          <w:sdt>
            <w:sdtPr>
              <w:tag w:val="goog_rdk_608"/>
            </w:sdtPr>
            <w:sdtContent>
              <w:p w:rsidR="00000000" w:rsidDel="00000000" w:rsidP="00000000" w:rsidRDefault="00000000" w:rsidRPr="00000000" w14:paraId="0000026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Cours et résidences sur le territoire en gouvernance, l’autodétermination, la santé communautaire et l’art autochtones.</w:t>
                </w:r>
              </w:p>
            </w:sdtContent>
          </w:sdt>
          <w:sdt>
            <w:sdtPr>
              <w:tag w:val="goog_rdk_609"/>
            </w:sdtPr>
            <w:sdtContent>
              <w:p w:rsidR="00000000" w:rsidDel="00000000" w:rsidP="00000000" w:rsidRDefault="00000000" w:rsidRPr="00000000" w14:paraId="00000262">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610"/>
            </w:sdtPr>
            <w:sdtContent>
              <w:p w:rsidR="00000000" w:rsidDel="00000000" w:rsidP="00000000" w:rsidRDefault="00000000" w:rsidRPr="00000000" w14:paraId="00000263">
                <w:pPr>
                  <w:numPr>
                    <w:ilvl w:val="0"/>
                    <w:numId w:val="1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Formation</w:t>
                </w:r>
              </w:p>
            </w:sdtContent>
          </w:sdt>
          <w:sdt>
            <w:sdtPr>
              <w:tag w:val="goog_rdk_611"/>
            </w:sdtPr>
            <w:sdtContent>
              <w:p w:rsidR="00000000" w:rsidDel="00000000" w:rsidP="00000000" w:rsidRDefault="00000000" w:rsidRPr="00000000" w14:paraId="00000264">
                <w:pPr>
                  <w:numPr>
                    <w:ilvl w:val="0"/>
                    <w:numId w:val="1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Résidences </w:t>
                </w:r>
              </w:p>
            </w:sdtContent>
          </w:sdt>
        </w:tc>
        <w:tc>
          <w:tcPr/>
          <w:sdt>
            <w:sdtPr>
              <w:tag w:val="goog_rdk_612"/>
            </w:sdtPr>
            <w:sdtContent>
              <w:p w:rsidR="00000000" w:rsidDel="00000000" w:rsidP="00000000" w:rsidRDefault="00000000" w:rsidRPr="00000000" w14:paraId="00000265">
                <w:pPr>
                  <w:numPr>
                    <w:ilvl w:val="0"/>
                    <w:numId w:val="1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culturels</w:t>
                </w:r>
              </w:p>
            </w:sdtContent>
          </w:sdt>
          <w:sdt>
            <w:sdtPr>
              <w:tag w:val="goog_rdk_613"/>
            </w:sdtPr>
            <w:sdtContent>
              <w:p w:rsidR="00000000" w:rsidDel="00000000" w:rsidP="00000000" w:rsidRDefault="00000000" w:rsidRPr="00000000" w14:paraId="00000266">
                <w:pPr>
                  <w:numPr>
                    <w:ilvl w:val="0"/>
                    <w:numId w:val="1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Arts visuels</w:t>
                </w:r>
              </w:p>
            </w:sdtContent>
          </w:sdt>
          <w:sdt>
            <w:sdtPr>
              <w:tag w:val="goog_rdk_614"/>
            </w:sdtPr>
            <w:sdtContent>
              <w:p w:rsidR="00000000" w:rsidDel="00000000" w:rsidP="00000000" w:rsidRDefault="00000000" w:rsidRPr="00000000" w14:paraId="00000267">
                <w:pPr>
                  <w:numPr>
                    <w:ilvl w:val="0"/>
                    <w:numId w:val="17"/>
                  </w:numPr>
                  <w:pBdr>
                    <w:top w:space="0" w:sz="0" w:val="nil"/>
                    <w:left w:space="0" w:sz="0" w:val="nil"/>
                    <w:bottom w:space="0" w:sz="0" w:val="nil"/>
                    <w:right w:space="0" w:sz="0" w:val="nil"/>
                    <w:between w:space="0" w:sz="0" w:val="nil"/>
                  </w:pBdr>
                  <w:tabs>
                    <w:tab w:val="left" w:pos="709"/>
                  </w:tabs>
                  <w:ind w:left="36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Savoirs traditionnels sur l’écologie</w:t>
                </w:r>
              </w:p>
            </w:sdtContent>
          </w:sdt>
        </w:tc>
        <w:tc>
          <w:tcPr/>
          <w:sdt>
            <w:sdtPr>
              <w:tag w:val="goog_rdk_615"/>
            </w:sdtPr>
            <w:sdtContent>
              <w:p w:rsidR="00000000" w:rsidDel="00000000" w:rsidP="00000000" w:rsidRDefault="00000000" w:rsidRPr="00000000" w14:paraId="0000026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PROPRIÉTÉ </w:t>
                </w:r>
              </w:p>
            </w:sdtContent>
          </w:sdt>
          <w:sdt>
            <w:sdtPr>
              <w:tag w:val="goog_rdk_616"/>
            </w:sdtPr>
            <w:sdtContent>
              <w:p w:rsidR="00000000" w:rsidDel="00000000" w:rsidP="00000000" w:rsidRDefault="00000000" w:rsidRPr="00000000" w14:paraId="0000026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Blachford Lake Lodge est situé sur le lac Blachford, dans un campement accessible par avion. Hébergement pour 40 personnes dans des chalets et dans un pavillon principal, des aires communes et des jardins. </w:t>
                </w:r>
              </w:p>
            </w:sdtContent>
          </w:sdt>
        </w:tc>
        <w:tc>
          <w:tcPr/>
          <w:sdt>
            <w:sdtPr>
              <w:tag w:val="goog_rdk_617"/>
            </w:sdtPr>
            <w:sdtContent>
              <w:p w:rsidR="00000000" w:rsidDel="00000000" w:rsidP="00000000" w:rsidRDefault="00000000" w:rsidRPr="00000000" w14:paraId="0000026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à temps complet</w:t>
                </w:r>
              </w:p>
            </w:sdtContent>
          </w:sdt>
          <w:sdt>
            <w:sdtPr>
              <w:tag w:val="goog_rdk_618"/>
            </w:sdtPr>
            <w:sdtContent>
              <w:p w:rsidR="00000000" w:rsidDel="00000000" w:rsidP="00000000" w:rsidRDefault="00000000" w:rsidRPr="00000000" w14:paraId="0000026B">
                <w:pPr>
                  <w:tabs>
                    <w:tab w:val="left" w:pos="709"/>
                  </w:tabs>
                  <w:rPr>
                    <w:rFonts w:ascii="Helvetica Neue" w:cs="Helvetica Neue" w:eastAsia="Helvetica Neue" w:hAnsi="Helvetica Neue"/>
                    <w:sz w:val="20"/>
                    <w:szCs w:val="20"/>
                  </w:rPr>
                </w:pPr>
                <w:r w:rsidDel="00000000" w:rsidR="00000000" w:rsidRPr="00000000">
                  <w:rPr>
                    <w:rtl w:val="0"/>
                  </w:rPr>
                </w:r>
              </w:p>
            </w:sdtContent>
          </w:sdt>
          <w:sdt>
            <w:sdtPr>
              <w:tag w:val="goog_rdk_619"/>
            </w:sdtPr>
            <w:sdtContent>
              <w:p w:rsidR="00000000" w:rsidDel="00000000" w:rsidP="00000000" w:rsidRDefault="00000000" w:rsidRPr="00000000" w14:paraId="0000026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 à temps partiel</w:t>
                </w:r>
              </w:p>
            </w:sdtContent>
          </w:sdt>
        </w:tc>
        <w:tc>
          <w:tcPr/>
          <w:sdt>
            <w:sdtPr>
              <w:tag w:val="goog_rdk_620"/>
            </w:sdtPr>
            <w:sdtContent>
              <w:p w:rsidR="00000000" w:rsidDel="00000000" w:rsidP="00000000" w:rsidRDefault="00000000" w:rsidRPr="00000000" w14:paraId="0000026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sdtContent>
          </w:sdt>
          <w:sdt>
            <w:sdtPr>
              <w:tag w:val="goog_rdk_621"/>
            </w:sdtPr>
            <w:sdtContent>
              <w:p w:rsidR="00000000" w:rsidDel="00000000" w:rsidP="00000000" w:rsidRDefault="00000000" w:rsidRPr="00000000" w14:paraId="0000026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1 120 856 $</w:t>
                </w:r>
              </w:p>
            </w:sdtContent>
          </w:sdt>
          <w:sdt>
            <w:sdtPr>
              <w:tag w:val="goog_rdk_622"/>
            </w:sdtPr>
            <w:sdtContent>
              <w:p w:rsidR="00000000" w:rsidDel="00000000" w:rsidP="00000000" w:rsidRDefault="00000000" w:rsidRPr="00000000" w14:paraId="0000026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GOUV. : 75 %</w:t>
                </w:r>
              </w:p>
            </w:sdtContent>
          </w:sdt>
          <w:sdt>
            <w:sdtPr>
              <w:tag w:val="goog_rdk_623"/>
            </w:sdtPr>
            <w:sdtContent>
              <w:p w:rsidR="00000000" w:rsidDel="00000000" w:rsidP="00000000" w:rsidRDefault="00000000" w:rsidRPr="00000000" w14:paraId="0000027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575 056 $ (F)</w:t>
                </w:r>
              </w:p>
            </w:sdtContent>
          </w:sdt>
          <w:sdt>
            <w:sdtPr>
              <w:tag w:val="goog_rdk_624"/>
            </w:sdtPr>
            <w:sdtContent>
              <w:p w:rsidR="00000000" w:rsidDel="00000000" w:rsidP="00000000" w:rsidRDefault="00000000" w:rsidRPr="00000000" w14:paraId="0000027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545 800 (T)</w:t>
                </w:r>
              </w:p>
            </w:sdtContent>
          </w:sdt>
          <w:sdt>
            <w:sdtPr>
              <w:tag w:val="goog_rdk_625"/>
            </w:sdtPr>
            <w:sdtContent>
              <w:p w:rsidR="00000000" w:rsidDel="00000000" w:rsidP="00000000" w:rsidRDefault="00000000" w:rsidRPr="00000000" w14:paraId="0000027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ORGANISMES DE BIENFAISANCE : </w:t>
                </w:r>
              </w:p>
            </w:sdtContent>
          </w:sdt>
          <w:sdt>
            <w:sdtPr>
              <w:tag w:val="goog_rdk_626"/>
            </w:sdtPr>
            <w:sdtContent>
              <w:p w:rsidR="00000000" w:rsidDel="00000000" w:rsidP="00000000" w:rsidRDefault="00000000" w:rsidRPr="00000000" w14:paraId="0000027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20 %</w:t>
                </w:r>
              </w:p>
            </w:sdtContent>
          </w:sdt>
          <w:sdt>
            <w:sdtPr>
              <w:tag w:val="goog_rdk_627"/>
            </w:sdtPr>
            <w:sdtContent>
              <w:p w:rsidR="00000000" w:rsidDel="00000000" w:rsidP="00000000" w:rsidRDefault="00000000" w:rsidRPr="00000000" w14:paraId="0000027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AUTRES : 5 %</w:t>
                </w:r>
              </w:p>
            </w:sdtContent>
          </w:sdt>
        </w:tc>
      </w:tr>
    </w:tbl>
    <w:sdt>
      <w:sdtPr>
        <w:tag w:val="goog_rdk_628"/>
      </w:sdtPr>
      <w:sdtContent>
        <w:p w:rsidR="00000000" w:rsidDel="00000000" w:rsidP="00000000" w:rsidRDefault="00000000" w:rsidRPr="00000000" w14:paraId="00000275">
          <w:pPr>
            <w:rPr>
              <w:rFonts w:ascii="Helvetica Neue" w:cs="Helvetica Neue" w:eastAsia="Helvetica Neue" w:hAnsi="Helvetica Neue"/>
              <w:sz w:val="20"/>
              <w:szCs w:val="20"/>
            </w:rPr>
          </w:pPr>
          <w:r w:rsidDel="00000000" w:rsidR="00000000" w:rsidRPr="00000000">
            <w:rPr>
              <w:rtl w:val="0"/>
            </w:rPr>
          </w:r>
        </w:p>
      </w:sdtContent>
    </w:sdt>
    <w:sectPr>
      <w:headerReference r:id="rId7" w:type="default"/>
      <w:headerReference r:id="rId8" w:type="first"/>
      <w:headerReference r:id="rId9" w:type="even"/>
      <w:footerReference r:id="rId10" w:type="default"/>
      <w:footerReference r:id="rId11" w:type="first"/>
      <w:footerReference r:id="rId12" w:type="even"/>
      <w:pgSz w:h="12242" w:w="15842"/>
      <w:pgMar w:bottom="1797" w:top="179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30"/>
    </w:sdtPr>
    <w:sdtContent>
      <w:p w:rsidR="00000000" w:rsidDel="00000000" w:rsidP="00000000" w:rsidRDefault="00000000" w:rsidRPr="00000000" w14:paraId="00000277">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sdtContent>
  </w:sdt>
  <w:sdt>
    <w:sdtPr>
      <w:tag w:val="goog_rdk_631"/>
    </w:sdtPr>
    <w:sdtContent>
      <w:p w:rsidR="00000000" w:rsidDel="00000000" w:rsidP="00000000" w:rsidRDefault="00000000" w:rsidRPr="00000000" w14:paraId="00000278">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sdtContent>
  </w:sdt>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33"/>
    </w:sdtPr>
    <w:sdtContent>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35"/>
    </w:sdtPr>
    <w:sdtContent>
      <w:p w:rsidR="00000000" w:rsidDel="00000000" w:rsidP="00000000" w:rsidRDefault="00000000" w:rsidRPr="00000000" w14:paraId="0000027C">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sdtContent>
  </w:sdt>
  <w:sdt>
    <w:sdtPr>
      <w:tag w:val="goog_rdk_636"/>
    </w:sdtPr>
    <w:sdtContent>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sdtContent>
  </w:sdt>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29"/>
    </w:sdtPr>
    <w:sdtContent>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32"/>
    </w:sdtPr>
    <w:sdtContent>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34"/>
    </w:sdtPr>
    <w:sdtContent>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9E443E"/>
  </w:style>
  <w:style w:type="paragraph" w:styleId="Heading1">
    <w:name w:val="heading 1"/>
    <w:basedOn w:val="Normal"/>
    <w:next w:val="Normal"/>
    <w:rsid w:val="009E443E"/>
    <w:pPr>
      <w:keepNext w:val="1"/>
      <w:keepLines w:val="1"/>
      <w:spacing w:after="120" w:before="480"/>
      <w:outlineLvl w:val="0"/>
    </w:pPr>
    <w:rPr>
      <w:b w:val="1"/>
      <w:sz w:val="48"/>
      <w:szCs w:val="48"/>
    </w:rPr>
  </w:style>
  <w:style w:type="paragraph" w:styleId="Heading2">
    <w:name w:val="heading 2"/>
    <w:basedOn w:val="Normal"/>
    <w:next w:val="Normal"/>
    <w:rsid w:val="009E443E"/>
    <w:pPr>
      <w:keepNext w:val="1"/>
      <w:keepLines w:val="1"/>
      <w:spacing w:after="80" w:before="360"/>
      <w:outlineLvl w:val="1"/>
    </w:pPr>
    <w:rPr>
      <w:b w:val="1"/>
      <w:sz w:val="36"/>
      <w:szCs w:val="36"/>
    </w:rPr>
  </w:style>
  <w:style w:type="paragraph" w:styleId="Heading3">
    <w:name w:val="heading 3"/>
    <w:basedOn w:val="Normal"/>
    <w:next w:val="Normal"/>
    <w:rsid w:val="009E443E"/>
    <w:pPr>
      <w:keepNext w:val="1"/>
      <w:keepLines w:val="1"/>
      <w:spacing w:after="80" w:before="280"/>
      <w:outlineLvl w:val="2"/>
    </w:pPr>
    <w:rPr>
      <w:b w:val="1"/>
      <w:sz w:val="28"/>
      <w:szCs w:val="28"/>
    </w:rPr>
  </w:style>
  <w:style w:type="paragraph" w:styleId="Heading4">
    <w:name w:val="heading 4"/>
    <w:basedOn w:val="Normal"/>
    <w:next w:val="Normal"/>
    <w:rsid w:val="009E443E"/>
    <w:pPr>
      <w:keepNext w:val="1"/>
      <w:keepLines w:val="1"/>
      <w:spacing w:after="40" w:before="240"/>
      <w:outlineLvl w:val="3"/>
    </w:pPr>
    <w:rPr>
      <w:b w:val="1"/>
    </w:rPr>
  </w:style>
  <w:style w:type="paragraph" w:styleId="Heading5">
    <w:name w:val="heading 5"/>
    <w:basedOn w:val="Normal"/>
    <w:next w:val="Normal"/>
    <w:rsid w:val="009E443E"/>
    <w:pPr>
      <w:keepNext w:val="1"/>
      <w:keepLines w:val="1"/>
      <w:spacing w:after="40" w:before="220"/>
      <w:outlineLvl w:val="4"/>
    </w:pPr>
    <w:rPr>
      <w:b w:val="1"/>
      <w:sz w:val="22"/>
      <w:szCs w:val="22"/>
    </w:rPr>
  </w:style>
  <w:style w:type="paragraph" w:styleId="Heading6">
    <w:name w:val="heading 6"/>
    <w:basedOn w:val="Normal"/>
    <w:next w:val="Normal"/>
    <w:rsid w:val="009E443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9E443E"/>
    <w:pPr>
      <w:keepNext w:val="1"/>
      <w:keepLines w:val="1"/>
      <w:spacing w:after="120" w:before="480"/>
    </w:pPr>
    <w:rPr>
      <w:b w:val="1"/>
      <w:sz w:val="72"/>
      <w:szCs w:val="72"/>
    </w:rPr>
  </w:style>
  <w:style w:type="paragraph" w:styleId="Subtitle">
    <w:name w:val="Subtitle"/>
    <w:basedOn w:val="Normal"/>
    <w:next w:val="Normal"/>
    <w:rsid w:val="009E443E"/>
    <w:pPr>
      <w:keepNext w:val="1"/>
      <w:keepLines w:val="1"/>
      <w:spacing w:after="80" w:before="360"/>
    </w:pPr>
    <w:rPr>
      <w:rFonts w:ascii="Georgia" w:cs="Georgia" w:eastAsia="Georgia" w:hAnsi="Georgia"/>
      <w:i w:val="1"/>
      <w:color w:val="666666"/>
      <w:sz w:val="48"/>
      <w:szCs w:val="48"/>
    </w:rPr>
  </w:style>
  <w:style w:type="table" w:styleId="Table1" w:customStyle="1">
    <w:name w:val="Table1"/>
    <w:basedOn w:val="TableNormal"/>
    <w:rsid w:val="009E443E"/>
    <w:tblPr>
      <w:tblStyleRowBandSize w:val="1"/>
      <w:tblStyleColBandSize w:val="1"/>
      <w:tblInd w:w="0.0" w:type="dxa"/>
      <w:tblCellMar>
        <w:top w:w="28.0" w:type="dxa"/>
        <w:left w:w="108.0" w:type="dxa"/>
        <w:bottom w:w="28.0" w:type="dxa"/>
        <w:right w:w="108.0" w:type="dxa"/>
      </w:tblCellMar>
    </w:tblPr>
  </w:style>
  <w:style w:type="paragraph" w:styleId="Header">
    <w:name w:val="header"/>
    <w:basedOn w:val="Normal"/>
    <w:link w:val="HeaderChar"/>
    <w:uiPriority w:val="99"/>
    <w:semiHidden w:val="1"/>
    <w:unhideWhenUsed w:val="1"/>
    <w:rsid w:val="004915FE"/>
    <w:pPr>
      <w:tabs>
        <w:tab w:val="center" w:pos="4680"/>
        <w:tab w:val="right" w:pos="9360"/>
      </w:tabs>
    </w:pPr>
  </w:style>
  <w:style w:type="character" w:styleId="HeaderChar" w:customStyle="1">
    <w:name w:val="Header Char"/>
    <w:basedOn w:val="DefaultParagraphFont"/>
    <w:link w:val="Header"/>
    <w:uiPriority w:val="99"/>
    <w:semiHidden w:val="1"/>
    <w:rsid w:val="004915FE"/>
  </w:style>
  <w:style w:type="paragraph" w:styleId="Footer">
    <w:name w:val="footer"/>
    <w:basedOn w:val="Normal"/>
    <w:link w:val="FooterChar"/>
    <w:uiPriority w:val="99"/>
    <w:semiHidden w:val="1"/>
    <w:unhideWhenUsed w:val="1"/>
    <w:rsid w:val="004915FE"/>
    <w:pPr>
      <w:tabs>
        <w:tab w:val="center" w:pos="4680"/>
        <w:tab w:val="right" w:pos="9360"/>
      </w:tabs>
    </w:pPr>
  </w:style>
  <w:style w:type="character" w:styleId="FooterChar" w:customStyle="1">
    <w:name w:val="Footer Char"/>
    <w:basedOn w:val="DefaultParagraphFont"/>
    <w:link w:val="Footer"/>
    <w:uiPriority w:val="99"/>
    <w:semiHidden w:val="1"/>
    <w:rsid w:val="004915F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CcPZmMOPifwxdMoaKgRhsp9t5Q==">AMUW2mUPSgAQUJliNLU3jaRSKKaeD7q25MSnku02dZZCeXRxi9ZohhlIQg+QyU9fAbK/Qr54uuykTR52ElUcbX4U4ShtRma2N1jHFJoo9NiYdPiyBPEqSJo0+BYH8edaPdS0La//DkhdP1UJDFMseb21B3JvFEhKGw==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2019-06-11T16:11:00Z</dcterms:created>
  <dc:creator>Isanielle Enright</dc:creator>
</cp:coreProperties>
</file>